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2A6C" w14:textId="77777777" w:rsidR="00986517" w:rsidRPr="00986517" w:rsidRDefault="00986517" w:rsidP="00244B4E">
      <w:pPr>
        <w:spacing w:after="0" w:line="240" w:lineRule="auto"/>
        <w:ind w:firstLine="709"/>
        <w:jc w:val="center"/>
        <w:rPr>
          <w:rFonts w:ascii="Times New Roman" w:hAnsi="Times New Roman" w:cs="Times New Roman"/>
          <w:b/>
          <w:bCs/>
          <w:sz w:val="28"/>
          <w:szCs w:val="28"/>
        </w:rPr>
      </w:pPr>
      <w:r w:rsidRPr="00986517">
        <w:rPr>
          <w:rFonts w:ascii="Times New Roman" w:hAnsi="Times New Roman" w:cs="Times New Roman"/>
          <w:b/>
          <w:bCs/>
          <w:sz w:val="28"/>
          <w:szCs w:val="28"/>
        </w:rPr>
        <w:t>Изначально Вышестоящий Дом Изначально Вышестоящего Отца</w:t>
      </w:r>
    </w:p>
    <w:p w14:paraId="3C214694" w14:textId="77777777" w:rsidR="00986517" w:rsidRPr="00986517" w:rsidRDefault="00986517" w:rsidP="00986517">
      <w:pPr>
        <w:spacing w:after="0" w:line="240" w:lineRule="auto"/>
        <w:jc w:val="center"/>
        <w:rPr>
          <w:rFonts w:ascii="Times New Roman" w:hAnsi="Times New Roman" w:cs="Times New Roman"/>
          <w:b/>
          <w:bCs/>
          <w:sz w:val="28"/>
          <w:szCs w:val="28"/>
        </w:rPr>
      </w:pPr>
      <w:r w:rsidRPr="00986517">
        <w:rPr>
          <w:rFonts w:ascii="Times New Roman" w:hAnsi="Times New Roman" w:cs="Times New Roman"/>
          <w:b/>
          <w:bCs/>
          <w:sz w:val="28"/>
          <w:szCs w:val="28"/>
        </w:rPr>
        <w:t>подразделение ИВДИВО Ставрополь</w:t>
      </w:r>
    </w:p>
    <w:p w14:paraId="3B5B7298" w14:textId="77777777" w:rsidR="0080220B" w:rsidRDefault="0080220B" w:rsidP="0080220B">
      <w:pPr>
        <w:spacing w:after="0" w:line="240" w:lineRule="auto"/>
        <w:jc w:val="right"/>
        <w:rPr>
          <w:rFonts w:ascii="Times New Roman" w:hAnsi="Times New Roman" w:cs="Times New Roman"/>
          <w:b/>
          <w:bCs/>
          <w:sz w:val="24"/>
          <w:szCs w:val="24"/>
        </w:rPr>
      </w:pPr>
    </w:p>
    <w:p w14:paraId="7ABFF6E6" w14:textId="26483664"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Аватаресса Высшего ИВДИВО-космического</w:t>
      </w:r>
    </w:p>
    <w:p w14:paraId="293792EF" w14:textId="77777777"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 xml:space="preserve"> Энергопотенциала Отец-Человек-Субъектов </w:t>
      </w:r>
    </w:p>
    <w:p w14:paraId="03EF2CCA" w14:textId="77777777"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Изначально Вышестоящего Отца ИВАС Александра,</w:t>
      </w:r>
    </w:p>
    <w:p w14:paraId="5B0474E4" w14:textId="77777777"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 xml:space="preserve"> ИВДИВО-Секретарь энергопотенциального синтеза </w:t>
      </w:r>
    </w:p>
    <w:p w14:paraId="46F22A0C" w14:textId="3E3700A8"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ИВАС Кут Хуми подразделения ИВДИВО Ставрополь</w:t>
      </w:r>
    </w:p>
    <w:p w14:paraId="12649B6D" w14:textId="3E480A02"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Авдонина Людмила</w:t>
      </w:r>
    </w:p>
    <w:p w14:paraId="2B3D2FF4" w14:textId="77777777" w:rsidR="0080220B" w:rsidRDefault="0080220B" w:rsidP="0080220B">
      <w:pPr>
        <w:spacing w:after="0" w:line="240" w:lineRule="auto"/>
        <w:jc w:val="right"/>
        <w:rPr>
          <w:rFonts w:ascii="Times New Roman" w:hAnsi="Times New Roman" w:cs="Times New Roman"/>
          <w:b/>
          <w:bCs/>
          <w:sz w:val="24"/>
          <w:szCs w:val="24"/>
        </w:rPr>
      </w:pPr>
    </w:p>
    <w:p w14:paraId="71C7C052" w14:textId="1965FDC6" w:rsidR="0080220B" w:rsidRPr="0080220B" w:rsidRDefault="0080220B" w:rsidP="0080220B">
      <w:pPr>
        <w:spacing w:after="0" w:line="240" w:lineRule="auto"/>
        <w:jc w:val="right"/>
        <w:rPr>
          <w:rFonts w:ascii="Times New Roman" w:hAnsi="Times New Roman" w:cs="Times New Roman"/>
          <w:sz w:val="24"/>
          <w:szCs w:val="24"/>
        </w:rPr>
      </w:pPr>
      <w:r w:rsidRPr="0080220B">
        <w:rPr>
          <w:rFonts w:ascii="Times New Roman" w:hAnsi="Times New Roman" w:cs="Times New Roman"/>
          <w:sz w:val="24"/>
          <w:szCs w:val="24"/>
        </w:rPr>
        <w:t>Сдано Кут Хуми: 27.02.2026г.</w:t>
      </w:r>
    </w:p>
    <w:p w14:paraId="7289EC22" w14:textId="77777777" w:rsidR="00BD5202" w:rsidRDefault="00BD5202" w:rsidP="0080220B">
      <w:pPr>
        <w:spacing w:after="0" w:line="240" w:lineRule="auto"/>
        <w:jc w:val="center"/>
        <w:rPr>
          <w:rFonts w:ascii="Times New Roman" w:hAnsi="Times New Roman" w:cs="Times New Roman"/>
          <w:b/>
          <w:bCs/>
          <w:sz w:val="28"/>
          <w:szCs w:val="28"/>
        </w:rPr>
      </w:pPr>
    </w:p>
    <w:p w14:paraId="45D8F409" w14:textId="38676B3E" w:rsidR="0080220B" w:rsidRPr="00E24A97" w:rsidRDefault="0080220B" w:rsidP="0080220B">
      <w:pPr>
        <w:spacing w:after="0" w:line="240" w:lineRule="auto"/>
        <w:jc w:val="center"/>
        <w:rPr>
          <w:rFonts w:ascii="Times New Roman" w:hAnsi="Times New Roman" w:cs="Times New Roman"/>
          <w:b/>
          <w:bCs/>
          <w:sz w:val="28"/>
          <w:szCs w:val="28"/>
        </w:rPr>
      </w:pPr>
      <w:r w:rsidRPr="00E24A97">
        <w:rPr>
          <w:rFonts w:ascii="Times New Roman" w:hAnsi="Times New Roman" w:cs="Times New Roman"/>
          <w:b/>
          <w:bCs/>
          <w:sz w:val="28"/>
          <w:szCs w:val="28"/>
        </w:rPr>
        <w:t xml:space="preserve">Доклад </w:t>
      </w:r>
    </w:p>
    <w:p w14:paraId="6D7AC8BB" w14:textId="192FC6CB" w:rsidR="009F0EFD" w:rsidRPr="00E24A97" w:rsidRDefault="004F6F0D" w:rsidP="008022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Часть Головерсум</w:t>
      </w:r>
      <w:r w:rsidRPr="004F6F0D">
        <w:rPr>
          <w:rFonts w:ascii="Times New Roman" w:hAnsi="Times New Roman" w:cs="Times New Roman"/>
          <w:b/>
          <w:bCs/>
          <w:sz w:val="28"/>
          <w:szCs w:val="28"/>
        </w:rPr>
        <w:t xml:space="preserve"> </w:t>
      </w:r>
      <w:r w:rsidRPr="00986517">
        <w:rPr>
          <w:rFonts w:ascii="Times New Roman" w:hAnsi="Times New Roman" w:cs="Times New Roman"/>
          <w:b/>
          <w:bCs/>
          <w:sz w:val="28"/>
          <w:szCs w:val="28"/>
        </w:rPr>
        <w:t>Изначально Вышестоящего Отца</w:t>
      </w:r>
      <w:bookmarkStart w:id="0" w:name="_GoBack"/>
      <w:bookmarkEnd w:id="0"/>
    </w:p>
    <w:p w14:paraId="6DEA7C28" w14:textId="77777777" w:rsidR="008464C2" w:rsidRPr="00856A76" w:rsidRDefault="008464C2" w:rsidP="009F2397">
      <w:pPr>
        <w:spacing w:after="0" w:line="240" w:lineRule="auto"/>
        <w:ind w:firstLine="708"/>
        <w:jc w:val="both"/>
        <w:rPr>
          <w:rFonts w:ascii="Times New Roman" w:eastAsia="Times New Roman" w:hAnsi="Times New Roman" w:cs="Times New Roman"/>
          <w:sz w:val="28"/>
          <w:szCs w:val="28"/>
          <w:lang w:eastAsia="ru-RU"/>
        </w:rPr>
      </w:pPr>
    </w:p>
    <w:p w14:paraId="1A739FC1" w14:textId="10B453BC" w:rsidR="00FF6E99" w:rsidRPr="00856A76" w:rsidRDefault="00FF6E99" w:rsidP="009F2397">
      <w:pPr>
        <w:spacing w:after="0" w:line="240" w:lineRule="auto"/>
        <w:ind w:firstLine="708"/>
        <w:jc w:val="both"/>
        <w:rPr>
          <w:rFonts w:ascii="Times New Roman" w:eastAsia="Times New Roman" w:hAnsi="Times New Roman" w:cs="Times New Roman"/>
          <w:sz w:val="28"/>
          <w:szCs w:val="28"/>
          <w:lang w:eastAsia="ru-RU"/>
        </w:rPr>
      </w:pPr>
      <w:r w:rsidRPr="004F6F0D">
        <w:rPr>
          <w:rFonts w:ascii="Times New Roman" w:eastAsia="Times New Roman" w:hAnsi="Times New Roman" w:cs="Times New Roman"/>
          <w:b/>
          <w:sz w:val="28"/>
          <w:szCs w:val="28"/>
          <w:lang w:eastAsia="ru-RU"/>
        </w:rPr>
        <w:t>Головерсум</w:t>
      </w:r>
      <w:r w:rsidRPr="00856A76">
        <w:rPr>
          <w:rFonts w:ascii="Times New Roman" w:eastAsia="Times New Roman" w:hAnsi="Times New Roman" w:cs="Times New Roman"/>
          <w:sz w:val="28"/>
          <w:szCs w:val="28"/>
          <w:lang w:eastAsia="ru-RU"/>
        </w:rPr>
        <w:t xml:space="preserve"> (голографический универсум)</w:t>
      </w:r>
      <w:r w:rsidR="00AC1991">
        <w:rPr>
          <w:rFonts w:ascii="Times New Roman" w:eastAsia="Times New Roman" w:hAnsi="Times New Roman" w:cs="Times New Roman"/>
          <w:sz w:val="28"/>
          <w:szCs w:val="28"/>
          <w:lang w:eastAsia="ru-RU"/>
        </w:rPr>
        <w:t xml:space="preserve"> </w:t>
      </w:r>
      <w:r w:rsidRPr="00856A76">
        <w:rPr>
          <w:rFonts w:ascii="Times New Roman" w:eastAsia="Times New Roman" w:hAnsi="Times New Roman" w:cs="Times New Roman"/>
          <w:sz w:val="28"/>
          <w:szCs w:val="28"/>
          <w:lang w:eastAsia="ru-RU"/>
        </w:rPr>
        <w:t>– универсальная космическая голограмма, неотрывными частями которой являются человек и его сознание.</w:t>
      </w:r>
    </w:p>
    <w:p w14:paraId="60C45F4A" w14:textId="0483044A" w:rsidR="00040F42" w:rsidRPr="00856A76" w:rsidRDefault="00040F42" w:rsidP="009F2397">
      <w:pPr>
        <w:spacing w:after="0" w:line="240" w:lineRule="auto"/>
        <w:ind w:firstLine="708"/>
        <w:jc w:val="both"/>
        <w:rPr>
          <w:rFonts w:ascii="Times New Roman" w:eastAsia="Times New Roman" w:hAnsi="Times New Roman" w:cs="Times New Roman"/>
          <w:sz w:val="28"/>
          <w:szCs w:val="28"/>
          <w:lang w:eastAsia="ru-RU"/>
        </w:rPr>
      </w:pPr>
      <w:r w:rsidRPr="00856A76">
        <w:rPr>
          <w:rFonts w:ascii="Times New Roman" w:eastAsia="Times New Roman" w:hAnsi="Times New Roman" w:cs="Times New Roman"/>
          <w:sz w:val="28"/>
          <w:szCs w:val="28"/>
          <w:lang w:eastAsia="ru-RU"/>
        </w:rPr>
        <w:t>Согласно синтезу теорий Бома, Прибрама и Казначеева означает, что объективный мир в том виде, к которому мы привыкли, не существует. За пределами привычного нам мира находится огромный океан волн различных частот. Реальность выглядит так, как мы привыкли е</w:t>
      </w:r>
      <w:r w:rsidR="00AC1991">
        <w:rPr>
          <w:rFonts w:ascii="Times New Roman" w:eastAsia="Times New Roman" w:hAnsi="Times New Roman" w:cs="Times New Roman"/>
          <w:sz w:val="28"/>
          <w:szCs w:val="28"/>
          <w:lang w:eastAsia="ru-RU"/>
        </w:rPr>
        <w:t>ё</w:t>
      </w:r>
      <w:r w:rsidRPr="00856A76">
        <w:rPr>
          <w:rFonts w:ascii="Times New Roman" w:eastAsia="Times New Roman" w:hAnsi="Times New Roman" w:cs="Times New Roman"/>
          <w:sz w:val="28"/>
          <w:szCs w:val="28"/>
          <w:lang w:eastAsia="ru-RU"/>
        </w:rPr>
        <w:t xml:space="preserve"> </w:t>
      </w:r>
      <w:r w:rsidR="009F2397" w:rsidRPr="00856A76">
        <w:rPr>
          <w:rFonts w:ascii="Times New Roman" w:eastAsia="Times New Roman" w:hAnsi="Times New Roman" w:cs="Times New Roman"/>
          <w:sz w:val="28"/>
          <w:szCs w:val="28"/>
          <w:lang w:eastAsia="ru-RU"/>
        </w:rPr>
        <w:t>видеть только потому, что</w:t>
      </w:r>
      <w:r w:rsidRPr="00856A76">
        <w:rPr>
          <w:rFonts w:ascii="Times New Roman" w:eastAsia="Times New Roman" w:hAnsi="Times New Roman" w:cs="Times New Roman"/>
          <w:sz w:val="28"/>
          <w:szCs w:val="28"/>
          <w:lang w:eastAsia="ru-RU"/>
        </w:rPr>
        <w:t xml:space="preserve"> наш мозг преобразует голографические пятна в знакомые нам объекты, составляющие наш мир. Наш мозг математически конструирует объективную реальность </w:t>
      </w:r>
      <w:r w:rsidR="009F2397" w:rsidRPr="00856A76">
        <w:rPr>
          <w:rFonts w:ascii="Times New Roman" w:eastAsia="Times New Roman" w:hAnsi="Times New Roman" w:cs="Times New Roman"/>
          <w:sz w:val="28"/>
          <w:szCs w:val="28"/>
          <w:lang w:eastAsia="ru-RU"/>
        </w:rPr>
        <w:t>пут</w:t>
      </w:r>
      <w:r w:rsidR="00AC1991">
        <w:rPr>
          <w:rFonts w:ascii="Times New Roman" w:eastAsia="Times New Roman" w:hAnsi="Times New Roman" w:cs="Times New Roman"/>
          <w:sz w:val="28"/>
          <w:szCs w:val="28"/>
          <w:lang w:eastAsia="ru-RU"/>
        </w:rPr>
        <w:t>ё</w:t>
      </w:r>
      <w:r w:rsidR="009F2397" w:rsidRPr="00856A76">
        <w:rPr>
          <w:rFonts w:ascii="Times New Roman" w:eastAsia="Times New Roman" w:hAnsi="Times New Roman" w:cs="Times New Roman"/>
          <w:sz w:val="28"/>
          <w:szCs w:val="28"/>
          <w:lang w:eastAsia="ru-RU"/>
        </w:rPr>
        <w:t>м обработки</w:t>
      </w:r>
      <w:r w:rsidRPr="00856A76">
        <w:rPr>
          <w:rFonts w:ascii="Times New Roman" w:eastAsia="Times New Roman" w:hAnsi="Times New Roman" w:cs="Times New Roman"/>
          <w:sz w:val="28"/>
          <w:szCs w:val="28"/>
          <w:lang w:eastAsia="ru-RU"/>
        </w:rPr>
        <w:t xml:space="preserve"> волн различных частот, пришедших из другого измерения, другого, более глубокого порядка существования, находящегося за пределами пространства и времени. Мозг – это голограмма, свернутая в голографической вселенной.</w:t>
      </w:r>
    </w:p>
    <w:p w14:paraId="68889237" w14:textId="59EFF856" w:rsidR="00040F42" w:rsidRPr="00856A76" w:rsidRDefault="00040F42" w:rsidP="00AC1991">
      <w:pPr>
        <w:spacing w:after="0" w:line="240" w:lineRule="auto"/>
        <w:ind w:firstLine="708"/>
        <w:jc w:val="both"/>
        <w:rPr>
          <w:rFonts w:ascii="Times New Roman" w:hAnsi="Times New Roman" w:cs="Times New Roman"/>
          <w:sz w:val="28"/>
          <w:szCs w:val="28"/>
        </w:rPr>
      </w:pPr>
      <w:r w:rsidRPr="00856A76">
        <w:rPr>
          <w:rStyle w:val="a3"/>
          <w:rFonts w:ascii="Times New Roman" w:hAnsi="Times New Roman" w:cs="Times New Roman"/>
          <w:b w:val="0"/>
          <w:bCs w:val="0"/>
          <w:color w:val="333333"/>
          <w:sz w:val="28"/>
          <w:szCs w:val="28"/>
          <w:shd w:val="clear" w:color="auto" w:fill="FFFFFF"/>
        </w:rPr>
        <w:t>Дэвид Джозеф Бом</w:t>
      </w:r>
      <w:r w:rsidRPr="00856A76">
        <w:rPr>
          <w:rFonts w:ascii="Times New Roman" w:hAnsi="Times New Roman" w:cs="Times New Roman"/>
          <w:color w:val="333333"/>
          <w:sz w:val="28"/>
          <w:szCs w:val="28"/>
          <w:shd w:val="clear" w:color="auto" w:fill="FFFFFF"/>
        </w:rPr>
        <w:t xml:space="preserve"> — учёный-физик, известный работами по квантовой физике, философии и </w:t>
      </w:r>
      <w:r w:rsidR="009F2397" w:rsidRPr="00856A76">
        <w:rPr>
          <w:rFonts w:ascii="Times New Roman" w:hAnsi="Times New Roman" w:cs="Times New Roman"/>
          <w:color w:val="333333"/>
          <w:sz w:val="28"/>
          <w:szCs w:val="28"/>
          <w:shd w:val="clear" w:color="auto" w:fill="FFFFFF"/>
        </w:rPr>
        <w:t>нейропсихологии.</w:t>
      </w:r>
      <w:r w:rsidR="009F2397" w:rsidRPr="00856A76">
        <w:rPr>
          <w:rFonts w:ascii="Times New Roman" w:hAnsi="Times New Roman" w:cs="Times New Roman"/>
          <w:sz w:val="28"/>
          <w:szCs w:val="28"/>
        </w:rPr>
        <w:t xml:space="preserve"> Внешнее</w:t>
      </w:r>
      <w:r w:rsidRPr="00856A76">
        <w:rPr>
          <w:rFonts w:ascii="Times New Roman" w:hAnsi="Times New Roman" w:cs="Times New Roman"/>
          <w:sz w:val="28"/>
          <w:szCs w:val="28"/>
        </w:rPr>
        <w:t xml:space="preserve"> с объективно- субъективными задачами.</w:t>
      </w:r>
    </w:p>
    <w:p w14:paraId="5A5E3D3E" w14:textId="31484FE5" w:rsidR="00040F42" w:rsidRPr="00856A76" w:rsidRDefault="00040F42" w:rsidP="00AC1991">
      <w:pPr>
        <w:spacing w:after="0" w:line="240" w:lineRule="auto"/>
        <w:ind w:firstLine="708"/>
        <w:jc w:val="both"/>
        <w:rPr>
          <w:rFonts w:ascii="Times New Roman" w:hAnsi="Times New Roman" w:cs="Times New Roman"/>
          <w:color w:val="333333"/>
          <w:sz w:val="28"/>
          <w:szCs w:val="28"/>
          <w:shd w:val="clear" w:color="auto" w:fill="FFFFFF"/>
        </w:rPr>
      </w:pPr>
      <w:r w:rsidRPr="00856A76">
        <w:rPr>
          <w:rFonts w:ascii="Times New Roman" w:hAnsi="Times New Roman" w:cs="Times New Roman"/>
          <w:color w:val="333333"/>
          <w:sz w:val="28"/>
          <w:szCs w:val="28"/>
          <w:shd w:val="clear" w:color="auto" w:fill="FFFFFF"/>
        </w:rPr>
        <w:t>Карл Гарри </w:t>
      </w:r>
      <w:r w:rsidR="009F2397" w:rsidRPr="00856A76">
        <w:rPr>
          <w:rFonts w:ascii="Times New Roman" w:hAnsi="Times New Roman" w:cs="Times New Roman"/>
          <w:color w:val="333333"/>
          <w:sz w:val="28"/>
          <w:szCs w:val="28"/>
          <w:shd w:val="clear" w:color="auto" w:fill="FFFFFF"/>
        </w:rPr>
        <w:t>Прибрам —</w:t>
      </w:r>
      <w:r w:rsidRPr="00856A76">
        <w:rPr>
          <w:rFonts w:ascii="Times New Roman" w:hAnsi="Times New Roman" w:cs="Times New Roman"/>
          <w:color w:val="333333"/>
          <w:sz w:val="28"/>
          <w:szCs w:val="28"/>
          <w:shd w:val="clear" w:color="auto" w:fill="FFFFFF"/>
        </w:rPr>
        <w:t xml:space="preserve"> американский врач, психолог и нейрофизиолог австрийского происхождения</w:t>
      </w:r>
      <w:r w:rsidR="00AC1991">
        <w:rPr>
          <w:rFonts w:ascii="Times New Roman" w:hAnsi="Times New Roman" w:cs="Times New Roman"/>
          <w:color w:val="333333"/>
          <w:sz w:val="28"/>
          <w:szCs w:val="28"/>
          <w:shd w:val="clear" w:color="auto" w:fill="FFFFFF"/>
        </w:rPr>
        <w:t>.</w:t>
      </w:r>
    </w:p>
    <w:p w14:paraId="6C6057A0" w14:textId="02D7552D" w:rsidR="00040F42" w:rsidRPr="00856A76" w:rsidRDefault="00040F42" w:rsidP="009F2397">
      <w:pPr>
        <w:spacing w:after="0" w:line="240" w:lineRule="auto"/>
        <w:ind w:firstLine="708"/>
        <w:jc w:val="both"/>
        <w:rPr>
          <w:rFonts w:ascii="Times New Roman" w:hAnsi="Times New Roman" w:cs="Times New Roman"/>
          <w:color w:val="333333"/>
          <w:sz w:val="28"/>
          <w:szCs w:val="28"/>
          <w:shd w:val="clear" w:color="auto" w:fill="FFFFFF"/>
        </w:rPr>
      </w:pPr>
      <w:r w:rsidRPr="00856A76">
        <w:rPr>
          <w:rFonts w:ascii="Times New Roman" w:eastAsia="Times New Roman" w:hAnsi="Times New Roman" w:cs="Times New Roman"/>
          <w:sz w:val="28"/>
          <w:szCs w:val="28"/>
          <w:lang w:eastAsia="ru-RU"/>
        </w:rPr>
        <w:t>Согласно Прибраму, любая вещь, например фарфоровая чашка, «имеет два совершенно различных аспекта своей реальности. Когда она пропускается через линзы вашего мозга, она проявляет себя как чашка. Но если снять эти линзы, мы ощутим ее как интерференционный паттерн</w:t>
      </w:r>
      <w:r w:rsidR="00605E8B" w:rsidRPr="00856A76">
        <w:rPr>
          <w:rFonts w:ascii="Times New Roman" w:eastAsia="Times New Roman" w:hAnsi="Times New Roman" w:cs="Times New Roman"/>
          <w:sz w:val="28"/>
          <w:szCs w:val="28"/>
          <w:lang w:eastAsia="ru-RU"/>
        </w:rPr>
        <w:t>». Интерференционный</w:t>
      </w:r>
      <w:r w:rsidRPr="00856A76">
        <w:rPr>
          <w:rStyle w:val="a3"/>
          <w:rFonts w:ascii="Times New Roman" w:hAnsi="Times New Roman" w:cs="Times New Roman"/>
          <w:b w:val="0"/>
          <w:bCs w:val="0"/>
          <w:color w:val="333333"/>
          <w:sz w:val="28"/>
          <w:szCs w:val="28"/>
          <w:shd w:val="clear" w:color="auto" w:fill="FFFFFF"/>
        </w:rPr>
        <w:t xml:space="preserve"> паттерн</w:t>
      </w:r>
      <w:r w:rsidRPr="00856A76">
        <w:rPr>
          <w:rFonts w:ascii="Times New Roman" w:hAnsi="Times New Roman" w:cs="Times New Roman"/>
          <w:color w:val="333333"/>
          <w:sz w:val="28"/>
          <w:szCs w:val="28"/>
          <w:shd w:val="clear" w:color="auto" w:fill="FFFFFF"/>
        </w:rPr>
        <w:t> — это результат интерференции волн, который проявляется в виде характерного рисунка на экране или в другой среде.</w:t>
      </w:r>
    </w:p>
    <w:p w14:paraId="470E88BD" w14:textId="77777777" w:rsidR="00040F42" w:rsidRPr="00856A76" w:rsidRDefault="00040F42" w:rsidP="009F2397">
      <w:pPr>
        <w:spacing w:after="0" w:line="240" w:lineRule="auto"/>
        <w:ind w:firstLine="708"/>
        <w:jc w:val="both"/>
        <w:rPr>
          <w:rFonts w:ascii="Times New Roman" w:eastAsia="Times New Roman" w:hAnsi="Times New Roman" w:cs="Times New Roman"/>
          <w:sz w:val="28"/>
          <w:szCs w:val="28"/>
          <w:lang w:eastAsia="ru-RU"/>
        </w:rPr>
      </w:pPr>
      <w:r w:rsidRPr="00856A76">
        <w:rPr>
          <w:rFonts w:ascii="Times New Roman" w:eastAsia="Times New Roman" w:hAnsi="Times New Roman" w:cs="Times New Roman"/>
          <w:sz w:val="28"/>
          <w:szCs w:val="28"/>
          <w:lang w:eastAsia="ru-RU"/>
        </w:rPr>
        <w:t>Проще говоря, наш мозг работает как телеприемник: воспринимает информацию в виде пакета волн различной частоты и развертывает е</w:t>
      </w:r>
      <w:r w:rsidR="004244AE" w:rsidRPr="00856A76">
        <w:rPr>
          <w:rFonts w:ascii="Times New Roman" w:eastAsia="Times New Roman" w:hAnsi="Times New Roman" w:cs="Times New Roman"/>
          <w:sz w:val="28"/>
          <w:szCs w:val="28"/>
          <w:lang w:eastAsia="ru-RU"/>
        </w:rPr>
        <w:t>ё</w:t>
      </w:r>
      <w:r w:rsidRPr="00856A76">
        <w:rPr>
          <w:rFonts w:ascii="Times New Roman" w:eastAsia="Times New Roman" w:hAnsi="Times New Roman" w:cs="Times New Roman"/>
          <w:sz w:val="28"/>
          <w:szCs w:val="28"/>
          <w:lang w:eastAsia="ru-RU"/>
        </w:rPr>
        <w:t xml:space="preserve"> на нашем внутреннем экране в виде образов, предметов. </w:t>
      </w:r>
      <w:r w:rsidR="004244AE" w:rsidRPr="00856A76">
        <w:rPr>
          <w:rFonts w:ascii="Times New Roman" w:eastAsia="Times New Roman" w:hAnsi="Times New Roman" w:cs="Times New Roman"/>
          <w:sz w:val="28"/>
          <w:szCs w:val="28"/>
          <w:lang w:eastAsia="ru-RU"/>
        </w:rPr>
        <w:t>М</w:t>
      </w:r>
      <w:r w:rsidRPr="00856A76">
        <w:rPr>
          <w:rFonts w:ascii="Times New Roman" w:eastAsia="Times New Roman" w:hAnsi="Times New Roman" w:cs="Times New Roman"/>
          <w:sz w:val="28"/>
          <w:szCs w:val="28"/>
          <w:lang w:eastAsia="ru-RU"/>
        </w:rPr>
        <w:t>озг, сознательно дозирует информацию и не вс</w:t>
      </w:r>
      <w:r w:rsidR="004244AE" w:rsidRPr="00856A76">
        <w:rPr>
          <w:rFonts w:ascii="Times New Roman" w:eastAsia="Times New Roman" w:hAnsi="Times New Roman" w:cs="Times New Roman"/>
          <w:sz w:val="28"/>
          <w:szCs w:val="28"/>
          <w:lang w:eastAsia="ru-RU"/>
        </w:rPr>
        <w:t>ё</w:t>
      </w:r>
      <w:r w:rsidRPr="00856A76">
        <w:rPr>
          <w:rFonts w:ascii="Times New Roman" w:eastAsia="Times New Roman" w:hAnsi="Times New Roman" w:cs="Times New Roman"/>
          <w:sz w:val="28"/>
          <w:szCs w:val="28"/>
          <w:lang w:eastAsia="ru-RU"/>
        </w:rPr>
        <w:t xml:space="preserve"> нам «показывает».</w:t>
      </w:r>
    </w:p>
    <w:p w14:paraId="13A09EFE" w14:textId="4C6AC403" w:rsidR="004244AE" w:rsidRPr="00856A76" w:rsidRDefault="004244AE" w:rsidP="009F2397">
      <w:pPr>
        <w:spacing w:after="0" w:line="240" w:lineRule="auto"/>
        <w:ind w:firstLine="708"/>
        <w:jc w:val="both"/>
        <w:rPr>
          <w:rFonts w:ascii="Times New Roman" w:eastAsia="Times New Roman" w:hAnsi="Times New Roman" w:cs="Times New Roman"/>
          <w:sz w:val="28"/>
          <w:szCs w:val="28"/>
          <w:lang w:eastAsia="ru-RU"/>
        </w:rPr>
      </w:pPr>
      <w:r w:rsidRPr="00856A76">
        <w:rPr>
          <w:rFonts w:ascii="Times New Roman" w:eastAsia="Times New Roman" w:hAnsi="Times New Roman" w:cs="Times New Roman"/>
          <w:sz w:val="28"/>
          <w:szCs w:val="28"/>
          <w:lang w:eastAsia="ru-RU"/>
        </w:rPr>
        <w:t xml:space="preserve">А есть ли в окружающем нас мире волны таких частот, которые не воспринимаются нашими органами чувств и остаются незамеченными нашим мозгом? </w:t>
      </w:r>
      <w:r w:rsidR="00605E8B" w:rsidRPr="00856A76">
        <w:rPr>
          <w:rFonts w:ascii="Times New Roman" w:eastAsia="Times New Roman" w:hAnsi="Times New Roman" w:cs="Times New Roman"/>
          <w:sz w:val="28"/>
          <w:szCs w:val="28"/>
          <w:lang w:eastAsia="ru-RU"/>
        </w:rPr>
        <w:t>К</w:t>
      </w:r>
      <w:r w:rsidRPr="00856A76">
        <w:rPr>
          <w:rFonts w:ascii="Times New Roman" w:eastAsia="Times New Roman" w:hAnsi="Times New Roman" w:cs="Times New Roman"/>
          <w:sz w:val="28"/>
          <w:szCs w:val="28"/>
          <w:lang w:eastAsia="ru-RU"/>
        </w:rPr>
        <w:t>уда уходит наша тонкоматериальная душа, лишенная ограничений в восприятии волновой информации тонких и сверхтонких частот? Если это так, то тонкоматериальный мир и есть тот мир, в котором мы живем, но в силу «грубости» физических тел и органов чувств мы его не наблюдаем.</w:t>
      </w:r>
    </w:p>
    <w:p w14:paraId="59DCC8C2" w14:textId="0E0F6171" w:rsidR="00794F7D" w:rsidRPr="00AC1991" w:rsidRDefault="00794F7D" w:rsidP="009F2397">
      <w:pPr>
        <w:spacing w:after="0" w:line="240" w:lineRule="auto"/>
        <w:ind w:firstLine="708"/>
        <w:jc w:val="both"/>
        <w:rPr>
          <w:rFonts w:ascii="Times New Roman" w:eastAsia="Times New Roman" w:hAnsi="Times New Roman" w:cs="Times New Roman"/>
          <w:b/>
          <w:bCs/>
          <w:iCs/>
          <w:color w:val="000000"/>
          <w:spacing w:val="-2"/>
          <w:sz w:val="28"/>
          <w:szCs w:val="28"/>
          <w:lang w:eastAsia="ru-RU"/>
        </w:rPr>
      </w:pPr>
      <w:r w:rsidRPr="00AC1991">
        <w:rPr>
          <w:rFonts w:ascii="Times New Roman" w:eastAsia="Times New Roman" w:hAnsi="Times New Roman" w:cs="Times New Roman"/>
          <w:iCs/>
          <w:color w:val="000000"/>
          <w:spacing w:val="-2"/>
          <w:sz w:val="28"/>
          <w:szCs w:val="28"/>
          <w:lang w:eastAsia="ru-RU"/>
        </w:rPr>
        <w:lastRenderedPageBreak/>
        <w:t>Дэвид Бом</w:t>
      </w:r>
      <w:r w:rsidR="00AC1991">
        <w:rPr>
          <w:rFonts w:ascii="Times New Roman" w:eastAsia="Times New Roman" w:hAnsi="Times New Roman" w:cs="Times New Roman"/>
          <w:iCs/>
          <w:color w:val="000000"/>
          <w:spacing w:val="-2"/>
          <w:sz w:val="28"/>
          <w:szCs w:val="28"/>
          <w:lang w:eastAsia="ru-RU"/>
        </w:rPr>
        <w:t>.</w:t>
      </w:r>
      <w:r w:rsidRPr="00AC1991">
        <w:rPr>
          <w:iCs/>
          <w:sz w:val="28"/>
          <w:szCs w:val="28"/>
        </w:rPr>
        <w:t xml:space="preserve"> </w:t>
      </w:r>
      <w:r w:rsidR="00AC1991">
        <w:rPr>
          <w:rFonts w:ascii="Times New Roman" w:eastAsia="Times New Roman" w:hAnsi="Times New Roman" w:cs="Times New Roman"/>
          <w:iCs/>
          <w:color w:val="000000"/>
          <w:spacing w:val="-2"/>
          <w:sz w:val="28"/>
          <w:szCs w:val="28"/>
          <w:lang w:eastAsia="ru-RU"/>
        </w:rPr>
        <w:t>И</w:t>
      </w:r>
      <w:r w:rsidRPr="00AC1991">
        <w:rPr>
          <w:rFonts w:ascii="Times New Roman" w:eastAsia="Times New Roman" w:hAnsi="Times New Roman" w:cs="Times New Roman"/>
          <w:iCs/>
          <w:color w:val="000000"/>
          <w:spacing w:val="-2"/>
          <w:sz w:val="28"/>
          <w:szCs w:val="28"/>
          <w:lang w:eastAsia="ru-RU"/>
        </w:rPr>
        <w:t xml:space="preserve">з этого вытекает условие для нас с вами, положительное и откликающееся на нас, очень хорошей интерпретации, что </w:t>
      </w:r>
      <w:r w:rsidRPr="00E24A97">
        <w:rPr>
          <w:rFonts w:ascii="Times New Roman" w:eastAsia="Times New Roman" w:hAnsi="Times New Roman" w:cs="Times New Roman"/>
          <w:b/>
          <w:bCs/>
          <w:iCs/>
          <w:color w:val="000000"/>
          <w:spacing w:val="-2"/>
          <w:sz w:val="28"/>
          <w:szCs w:val="28"/>
          <w:lang w:eastAsia="ru-RU"/>
        </w:rPr>
        <w:t>для Головерсума в разных подходах, которые он применяет вовне, важно одно явление:</w:t>
      </w:r>
      <w:r w:rsidRPr="00AC1991">
        <w:rPr>
          <w:rFonts w:ascii="Times New Roman" w:eastAsia="Times New Roman" w:hAnsi="Times New Roman" w:cs="Times New Roman"/>
          <w:iCs/>
          <w:color w:val="000000"/>
          <w:spacing w:val="-2"/>
          <w:sz w:val="28"/>
          <w:szCs w:val="28"/>
          <w:lang w:eastAsia="ru-RU"/>
        </w:rPr>
        <w:t xml:space="preserve"> </w:t>
      </w:r>
      <w:r w:rsidRPr="00AC1991">
        <w:rPr>
          <w:rFonts w:ascii="Times New Roman" w:eastAsia="Times New Roman" w:hAnsi="Times New Roman" w:cs="Times New Roman"/>
          <w:b/>
          <w:bCs/>
          <w:iCs/>
          <w:color w:val="000000"/>
          <w:spacing w:val="-2"/>
          <w:sz w:val="28"/>
          <w:szCs w:val="28"/>
          <w:lang w:eastAsia="ru-RU"/>
        </w:rPr>
        <w:t>если изменился один, или единица одна, то изменится и целая система.</w:t>
      </w:r>
    </w:p>
    <w:p w14:paraId="5F2E31DD" w14:textId="77777777" w:rsidR="00BE35BC" w:rsidRPr="00AC1991" w:rsidRDefault="00794F7D" w:rsidP="009F2397">
      <w:pPr>
        <w:spacing w:after="0" w:line="240" w:lineRule="auto"/>
        <w:ind w:firstLine="708"/>
        <w:jc w:val="both"/>
        <w:rPr>
          <w:iCs/>
          <w:sz w:val="28"/>
          <w:szCs w:val="28"/>
        </w:rPr>
      </w:pPr>
      <w:r w:rsidRPr="00AC1991">
        <w:rPr>
          <w:rFonts w:ascii="Times New Roman" w:eastAsia="Times New Roman" w:hAnsi="Times New Roman" w:cs="Times New Roman"/>
          <w:iCs/>
          <w:color w:val="000000"/>
          <w:spacing w:val="-2"/>
          <w:sz w:val="28"/>
          <w:szCs w:val="28"/>
          <w:lang w:eastAsia="ru-RU"/>
        </w:rPr>
        <w:t xml:space="preserve">Всю предыдущую эпоху Головерсум развивал Владыка Майтрейя, он управлял планетой голограммами или головерсумом, концентрировал головерсумную среду среди людей, создавая единую картину окружающего мира. Он этой картиной </w:t>
      </w:r>
      <w:r w:rsidR="009C2B70" w:rsidRPr="00AC1991">
        <w:rPr>
          <w:rFonts w:ascii="Times New Roman" w:eastAsia="Times New Roman" w:hAnsi="Times New Roman" w:cs="Times New Roman"/>
          <w:iCs/>
          <w:color w:val="000000"/>
          <w:spacing w:val="-2"/>
          <w:sz w:val="28"/>
          <w:szCs w:val="28"/>
          <w:lang w:eastAsia="ru-RU"/>
        </w:rPr>
        <w:t>сопрягался с</w:t>
      </w:r>
      <w:r w:rsidRPr="00AC1991">
        <w:rPr>
          <w:rFonts w:ascii="Times New Roman" w:eastAsia="Times New Roman" w:hAnsi="Times New Roman" w:cs="Times New Roman"/>
          <w:iCs/>
          <w:color w:val="000000"/>
          <w:spacing w:val="-2"/>
          <w:sz w:val="28"/>
          <w:szCs w:val="28"/>
          <w:lang w:eastAsia="ru-RU"/>
        </w:rPr>
        <w:t xml:space="preserve"> окружающей </w:t>
      </w:r>
      <w:r w:rsidR="009C2B70" w:rsidRPr="00AC1991">
        <w:rPr>
          <w:rFonts w:ascii="Times New Roman" w:eastAsia="Times New Roman" w:hAnsi="Times New Roman" w:cs="Times New Roman"/>
          <w:iCs/>
          <w:color w:val="000000"/>
          <w:spacing w:val="-2"/>
          <w:sz w:val="28"/>
          <w:szCs w:val="28"/>
          <w:lang w:eastAsia="ru-RU"/>
        </w:rPr>
        <w:t>реальностью</w:t>
      </w:r>
      <w:r w:rsidRPr="00AC1991">
        <w:rPr>
          <w:rFonts w:ascii="Times New Roman" w:eastAsia="Times New Roman" w:hAnsi="Times New Roman" w:cs="Times New Roman"/>
          <w:iCs/>
          <w:color w:val="000000"/>
          <w:spacing w:val="-2"/>
          <w:sz w:val="28"/>
          <w:szCs w:val="28"/>
          <w:lang w:eastAsia="ru-RU"/>
        </w:rPr>
        <w:t>, обрабатывал</w:t>
      </w:r>
      <w:r w:rsidR="009C2B70" w:rsidRPr="00AC1991">
        <w:rPr>
          <w:rFonts w:ascii="Times New Roman" w:eastAsia="Times New Roman" w:hAnsi="Times New Roman" w:cs="Times New Roman"/>
          <w:iCs/>
          <w:color w:val="000000"/>
          <w:spacing w:val="-2"/>
          <w:sz w:val="28"/>
          <w:szCs w:val="28"/>
          <w:lang w:eastAsia="ru-RU"/>
        </w:rPr>
        <w:t>, анализировал, меняя постепенно картину её развития.</w:t>
      </w:r>
      <w:r w:rsidR="00166887" w:rsidRPr="00AC1991">
        <w:rPr>
          <w:iCs/>
          <w:sz w:val="28"/>
          <w:szCs w:val="28"/>
        </w:rPr>
        <w:t xml:space="preserve"> </w:t>
      </w:r>
    </w:p>
    <w:p w14:paraId="4FEFE8D2" w14:textId="76E3A2D7" w:rsidR="00794F7D" w:rsidRPr="00AC1991" w:rsidRDefault="00166887" w:rsidP="009F2397">
      <w:pPr>
        <w:spacing w:after="0" w:line="240" w:lineRule="auto"/>
        <w:ind w:firstLine="708"/>
        <w:jc w:val="both"/>
        <w:rPr>
          <w:rFonts w:ascii="Times New Roman" w:eastAsia="Times New Roman" w:hAnsi="Times New Roman" w:cs="Times New Roman"/>
          <w:iCs/>
          <w:color w:val="000000"/>
          <w:spacing w:val="-2"/>
          <w:sz w:val="28"/>
          <w:szCs w:val="28"/>
          <w:lang w:eastAsia="ru-RU"/>
        </w:rPr>
      </w:pPr>
      <w:r w:rsidRPr="00AC1991">
        <w:rPr>
          <w:rFonts w:ascii="Times New Roman" w:eastAsia="Times New Roman" w:hAnsi="Times New Roman" w:cs="Times New Roman"/>
          <w:iCs/>
          <w:color w:val="000000"/>
          <w:spacing w:val="-2"/>
          <w:sz w:val="28"/>
          <w:szCs w:val="28"/>
          <w:lang w:eastAsia="ru-RU"/>
        </w:rPr>
        <w:t>Развивая тем самым способность Человека цельно отражать окружающую реальность, начинал взращива</w:t>
      </w:r>
      <w:r w:rsidR="00BE35BC" w:rsidRPr="00AC1991">
        <w:rPr>
          <w:rFonts w:ascii="Times New Roman" w:eastAsia="Times New Roman" w:hAnsi="Times New Roman" w:cs="Times New Roman"/>
          <w:iCs/>
          <w:color w:val="000000"/>
          <w:spacing w:val="-2"/>
          <w:sz w:val="28"/>
          <w:szCs w:val="28"/>
          <w:lang w:eastAsia="ru-RU"/>
        </w:rPr>
        <w:t>ть</w:t>
      </w:r>
      <w:r w:rsidRPr="00AC1991">
        <w:rPr>
          <w:rFonts w:ascii="Times New Roman" w:eastAsia="Times New Roman" w:hAnsi="Times New Roman" w:cs="Times New Roman"/>
          <w:iCs/>
          <w:color w:val="000000"/>
          <w:spacing w:val="-2"/>
          <w:sz w:val="28"/>
          <w:szCs w:val="28"/>
          <w:lang w:eastAsia="ru-RU"/>
        </w:rPr>
        <w:t xml:space="preserve"> из этой способности некую голограммную голографическую реальность в мозге</w:t>
      </w:r>
      <w:r w:rsidR="00BE35BC" w:rsidRPr="00AC1991">
        <w:rPr>
          <w:rFonts w:ascii="Times New Roman" w:eastAsia="Times New Roman" w:hAnsi="Times New Roman" w:cs="Times New Roman"/>
          <w:iCs/>
          <w:color w:val="000000"/>
          <w:spacing w:val="-2"/>
          <w:sz w:val="28"/>
          <w:szCs w:val="28"/>
          <w:lang w:eastAsia="ru-RU"/>
        </w:rPr>
        <w:t>,</w:t>
      </w:r>
      <w:r w:rsidRPr="00AC1991">
        <w:rPr>
          <w:rFonts w:ascii="Times New Roman" w:eastAsia="Times New Roman" w:hAnsi="Times New Roman" w:cs="Times New Roman"/>
          <w:iCs/>
          <w:color w:val="000000"/>
          <w:spacing w:val="-2"/>
          <w:sz w:val="28"/>
          <w:szCs w:val="28"/>
          <w:lang w:eastAsia="ru-RU"/>
        </w:rPr>
        <w:t xml:space="preserve"> потом начинал различать, воспринимать, что он так может действовать</w:t>
      </w:r>
      <w:r w:rsidR="009C2B70" w:rsidRPr="00AC1991">
        <w:rPr>
          <w:rFonts w:ascii="Times New Roman" w:eastAsia="Times New Roman" w:hAnsi="Times New Roman" w:cs="Times New Roman"/>
          <w:iCs/>
          <w:color w:val="000000"/>
          <w:spacing w:val="-2"/>
          <w:sz w:val="28"/>
          <w:szCs w:val="28"/>
          <w:lang w:eastAsia="ru-RU"/>
        </w:rPr>
        <w:t>.</w:t>
      </w:r>
    </w:p>
    <w:p w14:paraId="6BA73EA6" w14:textId="33AF6927" w:rsidR="008464C2" w:rsidRPr="00AC1991" w:rsidRDefault="00166887" w:rsidP="009F2397">
      <w:pPr>
        <w:spacing w:after="0" w:line="240" w:lineRule="auto"/>
        <w:ind w:firstLine="708"/>
        <w:jc w:val="both"/>
        <w:rPr>
          <w:rFonts w:ascii="Times New Roman" w:eastAsia="Times New Roman" w:hAnsi="Times New Roman" w:cs="Times New Roman"/>
          <w:iCs/>
          <w:color w:val="000000"/>
          <w:spacing w:val="-2"/>
          <w:sz w:val="28"/>
          <w:szCs w:val="28"/>
          <w:lang w:eastAsia="ru-RU"/>
        </w:rPr>
      </w:pPr>
      <w:r w:rsidRPr="00AC1991">
        <w:rPr>
          <w:rFonts w:ascii="Times New Roman" w:eastAsia="Times New Roman" w:hAnsi="Times New Roman" w:cs="Times New Roman"/>
          <w:iCs/>
          <w:color w:val="000000"/>
          <w:spacing w:val="-2"/>
          <w:sz w:val="28"/>
          <w:szCs w:val="28"/>
          <w:lang w:eastAsia="ru-RU"/>
        </w:rPr>
        <w:t>Чем больше развит Головерсум, тем развитее способность замечать мелкие детали и связки</w:t>
      </w:r>
      <w:r w:rsidR="008464C2" w:rsidRPr="00AC1991">
        <w:rPr>
          <w:rFonts w:ascii="Times New Roman" w:eastAsia="Times New Roman" w:hAnsi="Times New Roman" w:cs="Times New Roman"/>
          <w:iCs/>
          <w:color w:val="000000"/>
          <w:spacing w:val="-2"/>
          <w:sz w:val="28"/>
          <w:szCs w:val="28"/>
          <w:lang w:eastAsia="ru-RU"/>
        </w:rPr>
        <w:t xml:space="preserve"> – </w:t>
      </w:r>
      <w:r w:rsidRPr="00AC1991">
        <w:rPr>
          <w:rFonts w:ascii="Times New Roman" w:eastAsia="Times New Roman" w:hAnsi="Times New Roman" w:cs="Times New Roman"/>
          <w:iCs/>
          <w:color w:val="000000"/>
          <w:spacing w:val="-2"/>
          <w:sz w:val="28"/>
          <w:szCs w:val="28"/>
          <w:lang w:eastAsia="ru-RU"/>
        </w:rPr>
        <w:t>это внешнее. Но есть ещё и внутренняя взаимосвязь ядер, когда картина вписывается между ядрами</w:t>
      </w:r>
      <w:r w:rsidR="008464C2" w:rsidRPr="00AC1991">
        <w:rPr>
          <w:rFonts w:ascii="Times New Roman" w:eastAsia="Times New Roman" w:hAnsi="Times New Roman" w:cs="Times New Roman"/>
          <w:iCs/>
          <w:color w:val="000000"/>
          <w:spacing w:val="-2"/>
          <w:sz w:val="28"/>
          <w:szCs w:val="28"/>
          <w:lang w:eastAsia="ru-RU"/>
        </w:rPr>
        <w:t>– э</w:t>
      </w:r>
      <w:r w:rsidRPr="00AC1991">
        <w:rPr>
          <w:rFonts w:ascii="Times New Roman" w:eastAsia="Times New Roman" w:hAnsi="Times New Roman" w:cs="Times New Roman"/>
          <w:iCs/>
          <w:color w:val="000000"/>
          <w:spacing w:val="-2"/>
          <w:sz w:val="28"/>
          <w:szCs w:val="28"/>
          <w:lang w:eastAsia="ru-RU"/>
        </w:rPr>
        <w:t>т</w:t>
      </w:r>
      <w:r w:rsidR="008464C2" w:rsidRPr="00AC1991">
        <w:rPr>
          <w:rFonts w:ascii="Times New Roman" w:eastAsia="Times New Roman" w:hAnsi="Times New Roman" w:cs="Times New Roman"/>
          <w:iCs/>
          <w:color w:val="000000"/>
          <w:spacing w:val="-2"/>
          <w:sz w:val="28"/>
          <w:szCs w:val="28"/>
          <w:lang w:eastAsia="ru-RU"/>
        </w:rPr>
        <w:t xml:space="preserve">о </w:t>
      </w:r>
      <w:r w:rsidRPr="00AC1991">
        <w:rPr>
          <w:rFonts w:ascii="Times New Roman" w:eastAsia="Times New Roman" w:hAnsi="Times New Roman" w:cs="Times New Roman"/>
          <w:iCs/>
          <w:color w:val="000000"/>
          <w:spacing w:val="-2"/>
          <w:sz w:val="28"/>
          <w:szCs w:val="28"/>
          <w:lang w:eastAsia="ru-RU"/>
        </w:rPr>
        <w:t xml:space="preserve">связки Духа, Огня, Синтеза, но не ниже духа. Эти связки позволяют соединять в нижестоящих частях Образ </w:t>
      </w:r>
      <w:r w:rsidR="008464C2" w:rsidRPr="00AC1991">
        <w:rPr>
          <w:rFonts w:ascii="Times New Roman" w:eastAsia="Times New Roman" w:hAnsi="Times New Roman" w:cs="Times New Roman"/>
          <w:iCs/>
          <w:color w:val="000000"/>
          <w:spacing w:val="-2"/>
          <w:sz w:val="28"/>
          <w:szCs w:val="28"/>
          <w:lang w:eastAsia="ru-RU"/>
        </w:rPr>
        <w:t>того,</w:t>
      </w:r>
      <w:r w:rsidRPr="00AC1991">
        <w:rPr>
          <w:rFonts w:ascii="Times New Roman" w:eastAsia="Times New Roman" w:hAnsi="Times New Roman" w:cs="Times New Roman"/>
          <w:iCs/>
          <w:color w:val="000000"/>
          <w:spacing w:val="-2"/>
          <w:sz w:val="28"/>
          <w:szCs w:val="28"/>
          <w:lang w:eastAsia="ru-RU"/>
        </w:rPr>
        <w:t xml:space="preserve"> что мы воспринимаем именно по этим </w:t>
      </w:r>
      <w:r w:rsidR="008464C2" w:rsidRPr="00AC1991">
        <w:rPr>
          <w:rFonts w:ascii="Times New Roman" w:eastAsia="Times New Roman" w:hAnsi="Times New Roman" w:cs="Times New Roman"/>
          <w:iCs/>
          <w:color w:val="000000"/>
          <w:spacing w:val="-2"/>
          <w:sz w:val="28"/>
          <w:szCs w:val="28"/>
          <w:lang w:eastAsia="ru-RU"/>
        </w:rPr>
        <w:t>связям. Он управляет, определяет, что в нас будет соединено.</w:t>
      </w:r>
    </w:p>
    <w:p w14:paraId="13190B81" w14:textId="41DF3706" w:rsidR="00166887" w:rsidRPr="00AC1991" w:rsidRDefault="008464C2" w:rsidP="009F2397">
      <w:pPr>
        <w:spacing w:after="0" w:line="240" w:lineRule="auto"/>
        <w:ind w:firstLine="708"/>
        <w:jc w:val="both"/>
        <w:rPr>
          <w:rFonts w:ascii="Times New Roman" w:eastAsia="Times New Roman" w:hAnsi="Times New Roman" w:cs="Times New Roman"/>
          <w:iCs/>
          <w:color w:val="000000"/>
          <w:spacing w:val="-2"/>
          <w:sz w:val="28"/>
          <w:szCs w:val="28"/>
          <w:lang w:eastAsia="ru-RU"/>
        </w:rPr>
      </w:pPr>
      <w:r w:rsidRPr="00AC1991">
        <w:rPr>
          <w:rFonts w:ascii="Times New Roman" w:eastAsia="Times New Roman" w:hAnsi="Times New Roman" w:cs="Times New Roman"/>
          <w:iCs/>
          <w:color w:val="000000"/>
          <w:spacing w:val="-2"/>
          <w:sz w:val="28"/>
          <w:szCs w:val="28"/>
          <w:lang w:eastAsia="ru-RU"/>
        </w:rPr>
        <w:t>И во</w:t>
      </w:r>
      <w:r w:rsidR="00F46AB0" w:rsidRPr="00AC1991">
        <w:rPr>
          <w:rFonts w:ascii="Times New Roman" w:eastAsia="Times New Roman" w:hAnsi="Times New Roman" w:cs="Times New Roman"/>
          <w:iCs/>
          <w:color w:val="000000"/>
          <w:spacing w:val="-2"/>
          <w:sz w:val="28"/>
          <w:szCs w:val="28"/>
          <w:lang w:eastAsia="ru-RU"/>
        </w:rPr>
        <w:t>т</w:t>
      </w:r>
      <w:r w:rsidRPr="00AC1991">
        <w:rPr>
          <w:rFonts w:ascii="Times New Roman" w:eastAsia="Times New Roman" w:hAnsi="Times New Roman" w:cs="Times New Roman"/>
          <w:iCs/>
          <w:color w:val="000000"/>
          <w:spacing w:val="-2"/>
          <w:sz w:val="28"/>
          <w:szCs w:val="28"/>
          <w:lang w:eastAsia="ru-RU"/>
        </w:rPr>
        <w:t xml:space="preserve"> здесь </w:t>
      </w:r>
      <w:r w:rsidR="00F46AB0" w:rsidRPr="00AC1991">
        <w:rPr>
          <w:rFonts w:ascii="Times New Roman" w:eastAsia="Times New Roman" w:hAnsi="Times New Roman" w:cs="Times New Roman"/>
          <w:iCs/>
          <w:color w:val="000000"/>
          <w:spacing w:val="-2"/>
          <w:sz w:val="28"/>
          <w:szCs w:val="28"/>
          <w:lang w:eastAsia="ru-RU"/>
        </w:rPr>
        <w:t xml:space="preserve">для Головерсума </w:t>
      </w:r>
      <w:r w:rsidRPr="00AC1991">
        <w:rPr>
          <w:rFonts w:ascii="Times New Roman" w:eastAsia="Times New Roman" w:hAnsi="Times New Roman" w:cs="Times New Roman"/>
          <w:iCs/>
          <w:color w:val="000000"/>
          <w:spacing w:val="-2"/>
          <w:sz w:val="28"/>
          <w:szCs w:val="28"/>
          <w:lang w:eastAsia="ru-RU"/>
        </w:rPr>
        <w:t>важен объём. Объём интересен тем, что может расширяться, спаковываться и занимать по итогам объём в виде точки. Он может расшириться на планет</w:t>
      </w:r>
      <w:r w:rsidR="00F46AB0" w:rsidRPr="00AC1991">
        <w:rPr>
          <w:rFonts w:ascii="Times New Roman" w:eastAsia="Times New Roman" w:hAnsi="Times New Roman" w:cs="Times New Roman"/>
          <w:iCs/>
          <w:color w:val="000000"/>
          <w:spacing w:val="-2"/>
          <w:sz w:val="28"/>
          <w:szCs w:val="28"/>
          <w:lang w:eastAsia="ru-RU"/>
        </w:rPr>
        <w:t>у</w:t>
      </w:r>
      <w:r w:rsidRPr="00AC1991">
        <w:rPr>
          <w:rFonts w:ascii="Times New Roman" w:eastAsia="Times New Roman" w:hAnsi="Times New Roman" w:cs="Times New Roman"/>
          <w:iCs/>
          <w:color w:val="000000"/>
          <w:spacing w:val="-2"/>
          <w:sz w:val="28"/>
          <w:szCs w:val="28"/>
          <w:lang w:eastAsia="ru-RU"/>
        </w:rPr>
        <w:t>, метагалактику лишь бы хватило заряда огня. Он расширяется и снова встраивается в головной мозг, и когда это необходимо распаковывает этот образ</w:t>
      </w:r>
      <w:r w:rsidR="00AC1991">
        <w:rPr>
          <w:rFonts w:ascii="Times New Roman" w:eastAsia="Times New Roman" w:hAnsi="Times New Roman" w:cs="Times New Roman"/>
          <w:iCs/>
          <w:color w:val="000000"/>
          <w:spacing w:val="-2"/>
          <w:sz w:val="28"/>
          <w:szCs w:val="28"/>
          <w:lang w:eastAsia="ru-RU"/>
        </w:rPr>
        <w:t xml:space="preserve"> </w:t>
      </w:r>
      <w:r w:rsidR="00A30EC3" w:rsidRPr="00AC1991">
        <w:rPr>
          <w:rFonts w:ascii="Times New Roman" w:eastAsia="Times New Roman" w:hAnsi="Times New Roman" w:cs="Times New Roman"/>
          <w:iCs/>
          <w:color w:val="000000"/>
          <w:spacing w:val="-2"/>
          <w:sz w:val="28"/>
          <w:szCs w:val="28"/>
          <w:lang w:eastAsia="ru-RU"/>
        </w:rPr>
        <w:t>– происходит развёртка голограммы. Человек концентратор внешних свойств материи. Головерсуму необходимо научиться вмещать огромные масштабы.</w:t>
      </w:r>
    </w:p>
    <w:p w14:paraId="0B2DF1A2" w14:textId="77777777" w:rsidR="00AC1991" w:rsidRDefault="00A30EC3" w:rsidP="00BC7D26">
      <w:pPr>
        <w:spacing w:after="0" w:line="240" w:lineRule="auto"/>
        <w:ind w:firstLine="708"/>
        <w:jc w:val="both"/>
        <w:rPr>
          <w:rFonts w:ascii="Times New Roman" w:hAnsi="Times New Roman" w:cs="Times New Roman"/>
          <w:sz w:val="28"/>
          <w:szCs w:val="28"/>
        </w:rPr>
      </w:pPr>
      <w:r w:rsidRPr="00856A76">
        <w:rPr>
          <w:rFonts w:ascii="Times New Roman" w:hAnsi="Times New Roman" w:cs="Times New Roman"/>
          <w:sz w:val="28"/>
          <w:szCs w:val="28"/>
        </w:rPr>
        <w:t>Головерсум находится в головном мозге</w:t>
      </w:r>
      <w:r w:rsidR="00AC1991">
        <w:rPr>
          <w:rFonts w:ascii="Times New Roman" w:hAnsi="Times New Roman" w:cs="Times New Roman"/>
          <w:sz w:val="28"/>
          <w:szCs w:val="28"/>
        </w:rPr>
        <w:t>,</w:t>
      </w:r>
      <w:r w:rsidRPr="00856A76">
        <w:rPr>
          <w:rFonts w:ascii="Times New Roman" w:hAnsi="Times New Roman" w:cs="Times New Roman"/>
          <w:sz w:val="28"/>
          <w:szCs w:val="28"/>
        </w:rPr>
        <w:t xml:space="preserve"> посредством которого мозг фиксирует мир. </w:t>
      </w:r>
      <w:r w:rsidR="00BC7D26" w:rsidRPr="00856A76">
        <w:rPr>
          <w:rFonts w:ascii="Times New Roman" w:hAnsi="Times New Roman" w:cs="Times New Roman"/>
          <w:sz w:val="28"/>
          <w:szCs w:val="28"/>
        </w:rPr>
        <w:t xml:space="preserve">Головерсум, как Часть, преодолевает чувственные связи, выводит человека из эмоций, чувств его переполняющих, переводя в состояние думанья, размышления. Он фокусируется на наш мозг. </w:t>
      </w:r>
    </w:p>
    <w:p w14:paraId="3219855A" w14:textId="4D427FCE" w:rsidR="00BC7D26" w:rsidRPr="00856A76" w:rsidRDefault="00BC7D26" w:rsidP="00BC7D26">
      <w:pPr>
        <w:spacing w:after="0" w:line="240" w:lineRule="auto"/>
        <w:ind w:firstLine="708"/>
        <w:jc w:val="both"/>
        <w:rPr>
          <w:rFonts w:ascii="Times New Roman" w:hAnsi="Times New Roman" w:cs="Times New Roman"/>
          <w:sz w:val="28"/>
          <w:szCs w:val="28"/>
        </w:rPr>
      </w:pPr>
      <w:r w:rsidRPr="00856A76">
        <w:rPr>
          <w:rFonts w:ascii="Times New Roman" w:hAnsi="Times New Roman" w:cs="Times New Roman"/>
          <w:sz w:val="28"/>
          <w:szCs w:val="28"/>
        </w:rPr>
        <w:t>Мозг воспринимает окружающий мир эффектом голографии, голограмм, голографической реальности. Именно он даёт и формирует картину мира и разворачивает всю нашу деятельность.</w:t>
      </w:r>
      <w:r w:rsidR="00672B4D" w:rsidRPr="00856A76">
        <w:rPr>
          <w:rFonts w:ascii="Times New Roman" w:hAnsi="Times New Roman" w:cs="Times New Roman"/>
          <w:sz w:val="28"/>
          <w:szCs w:val="28"/>
        </w:rPr>
        <w:t xml:space="preserve"> Головерсум каждого из нас оценивает по критериям профессиональной деятельности.</w:t>
      </w:r>
    </w:p>
    <w:p w14:paraId="181DA211" w14:textId="663EA678" w:rsidR="00BC7D26" w:rsidRPr="00856A76" w:rsidRDefault="00BC7D26" w:rsidP="00BC7D26">
      <w:pPr>
        <w:spacing w:after="0" w:line="240" w:lineRule="auto"/>
        <w:ind w:firstLine="708"/>
        <w:jc w:val="both"/>
        <w:rPr>
          <w:rFonts w:ascii="Times New Roman" w:hAnsi="Times New Roman" w:cs="Times New Roman"/>
          <w:sz w:val="28"/>
          <w:szCs w:val="28"/>
        </w:rPr>
      </w:pPr>
      <w:r w:rsidRPr="00856A76">
        <w:rPr>
          <w:rFonts w:ascii="Times New Roman" w:hAnsi="Times New Roman" w:cs="Times New Roman"/>
          <w:sz w:val="28"/>
          <w:szCs w:val="28"/>
        </w:rPr>
        <w:t xml:space="preserve">Голограмма строится голографиями. Материя, из которой строится Головерсум, имеет ядерные характеристики и поэтому все стыковки формирующихся голографий идут на основе стыковок ядер между собой. Ядра между собою эманируют и </w:t>
      </w:r>
      <w:r w:rsidR="00672B4D" w:rsidRPr="00856A76">
        <w:rPr>
          <w:rFonts w:ascii="Times New Roman" w:hAnsi="Times New Roman" w:cs="Times New Roman"/>
          <w:sz w:val="28"/>
          <w:szCs w:val="28"/>
        </w:rPr>
        <w:t>сорганизуются</w:t>
      </w:r>
      <w:r w:rsidRPr="00856A76">
        <w:rPr>
          <w:rFonts w:ascii="Times New Roman" w:hAnsi="Times New Roman" w:cs="Times New Roman"/>
          <w:sz w:val="28"/>
          <w:szCs w:val="28"/>
        </w:rPr>
        <w:t xml:space="preserve"> между собою, образуя голографию. </w:t>
      </w:r>
    </w:p>
    <w:p w14:paraId="35636798" w14:textId="68B4CA9B" w:rsidR="00A30EC3" w:rsidRPr="00856A76" w:rsidRDefault="00BC7D26" w:rsidP="00BC7D26">
      <w:pPr>
        <w:spacing w:after="0" w:line="240" w:lineRule="auto"/>
        <w:ind w:firstLine="708"/>
        <w:jc w:val="both"/>
        <w:rPr>
          <w:rFonts w:ascii="Times New Roman" w:eastAsia="Times New Roman" w:hAnsi="Times New Roman" w:cs="Times New Roman"/>
          <w:i/>
          <w:color w:val="000000"/>
          <w:spacing w:val="-2"/>
          <w:sz w:val="28"/>
          <w:szCs w:val="28"/>
          <w:lang w:eastAsia="ru-RU"/>
        </w:rPr>
      </w:pPr>
      <w:r w:rsidRPr="00856A76">
        <w:rPr>
          <w:rFonts w:ascii="Times New Roman" w:hAnsi="Times New Roman" w:cs="Times New Roman"/>
          <w:sz w:val="28"/>
          <w:szCs w:val="28"/>
        </w:rPr>
        <w:t xml:space="preserve">Голография — это детали. Множество голографий, которые состыковались между собою в одну картину, формируют голограмму. Из множества голограмм формируется Головерсум, который реализует нас вовне голографической картиной мира. </w:t>
      </w:r>
      <w:r w:rsidR="00BB683B" w:rsidRPr="00AC1991">
        <w:rPr>
          <w:rFonts w:ascii="Times New Roman" w:hAnsi="Times New Roman" w:cs="Times New Roman"/>
          <w:b/>
          <w:bCs/>
          <w:sz w:val="28"/>
          <w:szCs w:val="28"/>
        </w:rPr>
        <w:t>Цель работы с Головерсумом развивать масштабирование как действие, уметь разворачиваться, но после синтезировать его в материю, которая заложена в его ядро</w:t>
      </w:r>
      <w:r w:rsidR="00BB683B" w:rsidRPr="00856A76">
        <w:rPr>
          <w:rFonts w:ascii="Times New Roman" w:hAnsi="Times New Roman" w:cs="Times New Roman"/>
          <w:sz w:val="28"/>
          <w:szCs w:val="28"/>
        </w:rPr>
        <w:t>.</w:t>
      </w:r>
    </w:p>
    <w:p w14:paraId="14003212" w14:textId="7321442B" w:rsidR="004244AE" w:rsidRPr="00856A76" w:rsidRDefault="009E6559" w:rsidP="009F2397">
      <w:pPr>
        <w:spacing w:after="0" w:line="240" w:lineRule="auto"/>
        <w:ind w:firstLine="708"/>
        <w:jc w:val="both"/>
        <w:rPr>
          <w:rFonts w:ascii="Times New Roman" w:eastAsia="Times New Roman" w:hAnsi="Times New Roman" w:cs="Times New Roman"/>
          <w:iCs/>
          <w:color w:val="000000"/>
          <w:spacing w:val="-2"/>
          <w:sz w:val="28"/>
          <w:szCs w:val="28"/>
          <w:lang w:eastAsia="ru-RU"/>
        </w:rPr>
      </w:pPr>
      <w:r w:rsidRPr="00AC1991">
        <w:rPr>
          <w:rFonts w:ascii="Times New Roman" w:eastAsia="Times New Roman" w:hAnsi="Times New Roman" w:cs="Times New Roman"/>
          <w:iCs/>
          <w:color w:val="000000"/>
          <w:spacing w:val="-2"/>
          <w:sz w:val="28"/>
          <w:szCs w:val="28"/>
          <w:lang w:eastAsia="ru-RU"/>
        </w:rPr>
        <w:t xml:space="preserve">Головерсум </w:t>
      </w:r>
      <w:r w:rsidRPr="00856A76">
        <w:rPr>
          <w:rFonts w:ascii="Times New Roman" w:eastAsia="Times New Roman" w:hAnsi="Times New Roman" w:cs="Times New Roman"/>
          <w:iCs/>
          <w:color w:val="000000"/>
          <w:spacing w:val="-2"/>
          <w:sz w:val="28"/>
          <w:szCs w:val="28"/>
          <w:lang w:eastAsia="ru-RU"/>
        </w:rPr>
        <w:t xml:space="preserve">как Часть имеет строение в виде Сферы, центральное Ядро, Системы, Аппараты, Частности </w:t>
      </w:r>
      <w:r w:rsidR="006A2AA3" w:rsidRPr="00856A76">
        <w:rPr>
          <w:rFonts w:ascii="Times New Roman" w:eastAsia="Times New Roman" w:hAnsi="Times New Roman" w:cs="Times New Roman"/>
          <w:iCs/>
          <w:color w:val="000000"/>
          <w:spacing w:val="-2"/>
          <w:sz w:val="28"/>
          <w:szCs w:val="28"/>
          <w:lang w:eastAsia="ru-RU"/>
        </w:rPr>
        <w:t>–</w:t>
      </w:r>
      <w:r w:rsidRPr="00856A76">
        <w:rPr>
          <w:rFonts w:ascii="Times New Roman" w:eastAsia="Times New Roman" w:hAnsi="Times New Roman" w:cs="Times New Roman"/>
          <w:iCs/>
          <w:color w:val="000000"/>
          <w:spacing w:val="-2"/>
          <w:sz w:val="28"/>
          <w:szCs w:val="28"/>
          <w:lang w:eastAsia="ru-RU"/>
        </w:rPr>
        <w:t xml:space="preserve"> это стандартное строение для всей материи</w:t>
      </w:r>
      <w:r w:rsidR="00AC1991">
        <w:rPr>
          <w:rFonts w:ascii="Times New Roman" w:eastAsia="Times New Roman" w:hAnsi="Times New Roman" w:cs="Times New Roman"/>
          <w:iCs/>
          <w:color w:val="000000"/>
          <w:spacing w:val="-2"/>
          <w:sz w:val="28"/>
          <w:szCs w:val="28"/>
          <w:lang w:eastAsia="ru-RU"/>
        </w:rPr>
        <w:t>.</w:t>
      </w:r>
      <w:r w:rsidR="006A2AA3" w:rsidRPr="00856A76">
        <w:rPr>
          <w:rFonts w:ascii="Times New Roman" w:eastAsia="Times New Roman" w:hAnsi="Times New Roman" w:cs="Times New Roman"/>
          <w:iCs/>
          <w:color w:val="000000"/>
          <w:spacing w:val="-2"/>
          <w:sz w:val="28"/>
          <w:szCs w:val="28"/>
          <w:lang w:eastAsia="ru-RU"/>
        </w:rPr>
        <w:t xml:space="preserve"> </w:t>
      </w:r>
      <w:r w:rsidR="00AC1991">
        <w:rPr>
          <w:rFonts w:ascii="Times New Roman" w:eastAsia="Times New Roman" w:hAnsi="Times New Roman" w:cs="Times New Roman"/>
          <w:iCs/>
          <w:color w:val="000000"/>
          <w:spacing w:val="-2"/>
          <w:sz w:val="28"/>
          <w:szCs w:val="28"/>
          <w:lang w:eastAsia="ru-RU"/>
        </w:rPr>
        <w:lastRenderedPageBreak/>
        <w:t>Я</w:t>
      </w:r>
      <w:r w:rsidR="00794F7D" w:rsidRPr="00856A76">
        <w:rPr>
          <w:rFonts w:ascii="Times New Roman" w:eastAsia="Times New Roman" w:hAnsi="Times New Roman" w:cs="Times New Roman"/>
          <w:iCs/>
          <w:color w:val="000000"/>
          <w:spacing w:val="-2"/>
          <w:sz w:val="28"/>
          <w:szCs w:val="28"/>
          <w:lang w:eastAsia="ru-RU"/>
        </w:rPr>
        <w:t>вляется одной из</w:t>
      </w:r>
      <w:r w:rsidR="006A2AA3" w:rsidRPr="00856A76">
        <w:rPr>
          <w:rFonts w:ascii="Times New Roman" w:eastAsia="Times New Roman" w:hAnsi="Times New Roman" w:cs="Times New Roman"/>
          <w:iCs/>
          <w:color w:val="000000"/>
          <w:spacing w:val="-2"/>
          <w:sz w:val="28"/>
          <w:szCs w:val="28"/>
          <w:lang w:eastAsia="ru-RU"/>
        </w:rPr>
        <w:t xml:space="preserve"> оболочек ИВДИВО человека</w:t>
      </w:r>
      <w:r w:rsidR="009F2397" w:rsidRPr="00856A76">
        <w:rPr>
          <w:rFonts w:ascii="Times New Roman" w:eastAsia="Times New Roman" w:hAnsi="Times New Roman" w:cs="Times New Roman"/>
          <w:iCs/>
          <w:color w:val="000000"/>
          <w:spacing w:val="-2"/>
          <w:sz w:val="28"/>
          <w:szCs w:val="28"/>
          <w:lang w:eastAsia="ru-RU"/>
        </w:rPr>
        <w:t xml:space="preserve"> и оболочка ИВДИВО в целом. Эта оболочка твориться особым видом материи – голоническим.</w:t>
      </w:r>
    </w:p>
    <w:p w14:paraId="3808DE73" w14:textId="5EA3998F" w:rsidR="00BB683B" w:rsidRPr="00856A76" w:rsidRDefault="00BB683B" w:rsidP="009F2397">
      <w:pPr>
        <w:spacing w:after="0" w:line="240" w:lineRule="auto"/>
        <w:ind w:firstLine="708"/>
        <w:jc w:val="both"/>
        <w:rPr>
          <w:rFonts w:ascii="Times New Roman" w:eastAsia="Times New Roman" w:hAnsi="Times New Roman" w:cs="Times New Roman"/>
          <w:iCs/>
          <w:color w:val="000000"/>
          <w:spacing w:val="-2"/>
          <w:sz w:val="28"/>
          <w:szCs w:val="28"/>
          <w:lang w:eastAsia="ru-RU"/>
        </w:rPr>
      </w:pPr>
      <w:r w:rsidRPr="00856A76">
        <w:rPr>
          <w:rFonts w:ascii="Times New Roman" w:eastAsia="Times New Roman" w:hAnsi="Times New Roman" w:cs="Times New Roman"/>
          <w:iCs/>
          <w:color w:val="000000"/>
          <w:spacing w:val="-2"/>
          <w:sz w:val="28"/>
          <w:szCs w:val="28"/>
          <w:lang w:eastAsia="ru-RU"/>
        </w:rPr>
        <w:t>Каждое ядро каждой части несёт в себе набор параметров вида материи, функциональность этой материи, форм, качеств, любых характеристик. Всё это в ядро закладывает Отец.</w:t>
      </w:r>
    </w:p>
    <w:p w14:paraId="1A728508" w14:textId="77521714" w:rsidR="00344BD9" w:rsidRPr="00856A76" w:rsidRDefault="006A2AA3" w:rsidP="009F2397">
      <w:pPr>
        <w:spacing w:after="0" w:line="240" w:lineRule="auto"/>
        <w:ind w:firstLine="708"/>
        <w:jc w:val="both"/>
        <w:rPr>
          <w:rFonts w:ascii="Times New Roman" w:hAnsi="Times New Roman" w:cs="Times New Roman"/>
          <w:sz w:val="28"/>
          <w:szCs w:val="28"/>
        </w:rPr>
      </w:pPr>
      <w:r w:rsidRPr="00856A76">
        <w:rPr>
          <w:rFonts w:ascii="Times New Roman" w:eastAsia="Times New Roman" w:hAnsi="Times New Roman" w:cs="Times New Roman"/>
          <w:iCs/>
          <w:color w:val="000000"/>
          <w:spacing w:val="-2"/>
          <w:sz w:val="28"/>
          <w:szCs w:val="28"/>
          <w:lang w:eastAsia="ru-RU"/>
        </w:rPr>
        <w:t>Для Головерсума важна физичность</w:t>
      </w:r>
      <w:r w:rsidR="00987C5C" w:rsidRPr="00856A76">
        <w:rPr>
          <w:rFonts w:ascii="Times New Roman" w:eastAsia="Times New Roman" w:hAnsi="Times New Roman" w:cs="Times New Roman"/>
          <w:iCs/>
          <w:color w:val="000000"/>
          <w:spacing w:val="-2"/>
          <w:sz w:val="28"/>
          <w:szCs w:val="28"/>
          <w:lang w:eastAsia="ru-RU"/>
        </w:rPr>
        <w:t>, он</w:t>
      </w:r>
      <w:r w:rsidR="00FF6E99" w:rsidRPr="00856A76">
        <w:rPr>
          <w:rFonts w:ascii="Times New Roman" w:hAnsi="Times New Roman" w:cs="Times New Roman"/>
          <w:sz w:val="28"/>
          <w:szCs w:val="28"/>
        </w:rPr>
        <w:t xml:space="preserve"> действует голограммами, собирая картины мира.</w:t>
      </w:r>
      <w:r w:rsidR="00987C5C" w:rsidRPr="00856A76">
        <w:rPr>
          <w:rFonts w:ascii="Times New Roman" w:hAnsi="Times New Roman" w:cs="Times New Roman"/>
          <w:sz w:val="28"/>
          <w:szCs w:val="28"/>
        </w:rPr>
        <w:t xml:space="preserve"> </w:t>
      </w:r>
      <w:r w:rsidR="00344BD9" w:rsidRPr="00856A76">
        <w:rPr>
          <w:rFonts w:ascii="Times New Roman" w:hAnsi="Times New Roman" w:cs="Times New Roman"/>
          <w:sz w:val="28"/>
          <w:szCs w:val="28"/>
        </w:rPr>
        <w:t>Головерсумн</w:t>
      </w:r>
      <w:r w:rsidR="00794F7D" w:rsidRPr="00856A76">
        <w:rPr>
          <w:rFonts w:ascii="Times New Roman" w:hAnsi="Times New Roman" w:cs="Times New Roman"/>
          <w:sz w:val="28"/>
          <w:szCs w:val="28"/>
        </w:rPr>
        <w:t>ой</w:t>
      </w:r>
      <w:r w:rsidR="00344BD9" w:rsidRPr="00856A76">
        <w:rPr>
          <w:rFonts w:ascii="Times New Roman" w:hAnsi="Times New Roman" w:cs="Times New Roman"/>
          <w:sz w:val="28"/>
          <w:szCs w:val="28"/>
        </w:rPr>
        <w:t xml:space="preserve"> матери</w:t>
      </w:r>
      <w:r w:rsidR="00794F7D" w:rsidRPr="00856A76">
        <w:rPr>
          <w:rFonts w:ascii="Times New Roman" w:hAnsi="Times New Roman" w:cs="Times New Roman"/>
          <w:sz w:val="28"/>
          <w:szCs w:val="28"/>
        </w:rPr>
        <w:t>и</w:t>
      </w:r>
      <w:r w:rsidR="00344BD9" w:rsidRPr="00856A76">
        <w:rPr>
          <w:rFonts w:ascii="Times New Roman" w:hAnsi="Times New Roman" w:cs="Times New Roman"/>
          <w:sz w:val="28"/>
          <w:szCs w:val="28"/>
        </w:rPr>
        <w:t xml:space="preserve"> </w:t>
      </w:r>
      <w:r w:rsidR="00794F7D" w:rsidRPr="00856A76">
        <w:rPr>
          <w:rFonts w:ascii="Times New Roman" w:hAnsi="Times New Roman" w:cs="Times New Roman"/>
          <w:sz w:val="28"/>
          <w:szCs w:val="28"/>
        </w:rPr>
        <w:t>необходимо</w:t>
      </w:r>
      <w:r w:rsidR="00344BD9" w:rsidRPr="00856A76">
        <w:rPr>
          <w:rFonts w:ascii="Times New Roman" w:hAnsi="Times New Roman" w:cs="Times New Roman"/>
          <w:sz w:val="28"/>
          <w:szCs w:val="28"/>
        </w:rPr>
        <w:t xml:space="preserve"> синтезироваться с физикой, наделяя её новыми функционалами</w:t>
      </w:r>
      <w:r w:rsidR="00794F7D" w:rsidRPr="00856A76">
        <w:rPr>
          <w:rFonts w:ascii="Times New Roman" w:hAnsi="Times New Roman" w:cs="Times New Roman"/>
          <w:sz w:val="28"/>
          <w:szCs w:val="28"/>
        </w:rPr>
        <w:t xml:space="preserve"> для</w:t>
      </w:r>
      <w:r w:rsidR="00344BD9" w:rsidRPr="00856A76">
        <w:rPr>
          <w:rFonts w:ascii="Times New Roman" w:hAnsi="Times New Roman" w:cs="Times New Roman"/>
          <w:sz w:val="28"/>
          <w:szCs w:val="28"/>
        </w:rPr>
        <w:t xml:space="preserve"> управл</w:t>
      </w:r>
      <w:r w:rsidR="00BE35BC" w:rsidRPr="00856A76">
        <w:rPr>
          <w:rFonts w:ascii="Times New Roman" w:hAnsi="Times New Roman" w:cs="Times New Roman"/>
          <w:sz w:val="28"/>
          <w:szCs w:val="28"/>
        </w:rPr>
        <w:t>ения</w:t>
      </w:r>
      <w:r w:rsidR="00344BD9" w:rsidRPr="00856A76">
        <w:rPr>
          <w:rFonts w:ascii="Times New Roman" w:hAnsi="Times New Roman" w:cs="Times New Roman"/>
          <w:sz w:val="28"/>
          <w:szCs w:val="28"/>
        </w:rPr>
        <w:t xml:space="preserve"> своей жизнью, материей и частью.</w:t>
      </w:r>
      <w:r w:rsidR="005A4A95" w:rsidRPr="00856A76">
        <w:rPr>
          <w:rFonts w:ascii="Times New Roman" w:hAnsi="Times New Roman" w:cs="Times New Roman"/>
          <w:sz w:val="28"/>
          <w:szCs w:val="28"/>
        </w:rPr>
        <w:t xml:space="preserve"> Мы набираем достаточную массу материи, стяжая её по разным видам организации</w:t>
      </w:r>
      <w:r w:rsidR="00F46AB0" w:rsidRPr="00856A76">
        <w:rPr>
          <w:rFonts w:ascii="Times New Roman" w:hAnsi="Times New Roman" w:cs="Times New Roman"/>
          <w:sz w:val="28"/>
          <w:szCs w:val="28"/>
        </w:rPr>
        <w:t>,</w:t>
      </w:r>
      <w:r w:rsidR="005A4A95" w:rsidRPr="00856A76">
        <w:rPr>
          <w:rFonts w:ascii="Times New Roman" w:hAnsi="Times New Roman" w:cs="Times New Roman"/>
          <w:sz w:val="28"/>
          <w:szCs w:val="28"/>
        </w:rPr>
        <w:t xml:space="preserve"> а Головерсум осуществляет её соединение.</w:t>
      </w:r>
      <w:r w:rsidR="001A1C1F" w:rsidRPr="00856A76">
        <w:rPr>
          <w:rFonts w:ascii="Times New Roman" w:hAnsi="Times New Roman" w:cs="Times New Roman"/>
          <w:sz w:val="28"/>
          <w:szCs w:val="28"/>
        </w:rPr>
        <w:t xml:space="preserve"> И мы получаем голограммы прежде всего развития нас как Человека, т.е. голограммы Частей, Систем, Аппаратов, Частностей.</w:t>
      </w:r>
    </w:p>
    <w:p w14:paraId="5F8FFE7C" w14:textId="295B9F68" w:rsidR="00FF6E99" w:rsidRPr="00856A76" w:rsidRDefault="00BE35BC" w:rsidP="009F2397">
      <w:pPr>
        <w:spacing w:after="0" w:line="240" w:lineRule="auto"/>
        <w:ind w:firstLine="708"/>
        <w:jc w:val="both"/>
        <w:rPr>
          <w:rFonts w:ascii="Times New Roman" w:hAnsi="Times New Roman" w:cs="Times New Roman"/>
          <w:sz w:val="28"/>
          <w:szCs w:val="28"/>
        </w:rPr>
      </w:pPr>
      <w:r w:rsidRPr="00856A76">
        <w:rPr>
          <w:rFonts w:ascii="Times New Roman" w:hAnsi="Times New Roman" w:cs="Times New Roman"/>
          <w:sz w:val="28"/>
          <w:szCs w:val="28"/>
        </w:rPr>
        <w:t xml:space="preserve">Головерсум ориентируется на стяжённые ядра, </w:t>
      </w:r>
      <w:r w:rsidR="00FF6E99" w:rsidRPr="00856A76">
        <w:rPr>
          <w:rFonts w:ascii="Times New Roman" w:hAnsi="Times New Roman" w:cs="Times New Roman"/>
          <w:sz w:val="28"/>
          <w:szCs w:val="28"/>
        </w:rPr>
        <w:t>ядерный синтез, происходящий в голове, голограмно записывающийся в огонь все необходимые возможности, как внутреннее с качествами и свойствами</w:t>
      </w:r>
      <w:r w:rsidRPr="00856A76">
        <w:rPr>
          <w:rFonts w:ascii="Times New Roman" w:hAnsi="Times New Roman" w:cs="Times New Roman"/>
          <w:sz w:val="28"/>
          <w:szCs w:val="28"/>
        </w:rPr>
        <w:t>.</w:t>
      </w:r>
      <w:r w:rsidR="00FF6E99" w:rsidRPr="00856A76">
        <w:rPr>
          <w:rFonts w:ascii="Times New Roman" w:hAnsi="Times New Roman" w:cs="Times New Roman"/>
          <w:sz w:val="28"/>
          <w:szCs w:val="28"/>
        </w:rPr>
        <w:t xml:space="preserve"> </w:t>
      </w:r>
      <w:r w:rsidRPr="00856A76">
        <w:rPr>
          <w:rFonts w:ascii="Times New Roman" w:hAnsi="Times New Roman" w:cs="Times New Roman"/>
          <w:sz w:val="28"/>
          <w:szCs w:val="28"/>
        </w:rPr>
        <w:t xml:space="preserve">План </w:t>
      </w:r>
      <w:r w:rsidR="00001684" w:rsidRPr="00856A76">
        <w:rPr>
          <w:rFonts w:ascii="Times New Roman" w:hAnsi="Times New Roman" w:cs="Times New Roman"/>
          <w:sz w:val="28"/>
          <w:szCs w:val="28"/>
        </w:rPr>
        <w:t>Синтеза,</w:t>
      </w:r>
      <w:r w:rsidRPr="00856A76">
        <w:rPr>
          <w:rFonts w:ascii="Times New Roman" w:hAnsi="Times New Roman" w:cs="Times New Roman"/>
          <w:sz w:val="28"/>
          <w:szCs w:val="28"/>
        </w:rPr>
        <w:t xml:space="preserve"> записанный в ядро Головерсума </w:t>
      </w:r>
      <w:r w:rsidR="00894FE0" w:rsidRPr="00856A76">
        <w:rPr>
          <w:rFonts w:ascii="Times New Roman" w:hAnsi="Times New Roman" w:cs="Times New Roman"/>
          <w:sz w:val="28"/>
          <w:szCs w:val="28"/>
        </w:rPr>
        <w:t>на него,</w:t>
      </w:r>
      <w:r w:rsidRPr="00856A76">
        <w:rPr>
          <w:rFonts w:ascii="Times New Roman" w:hAnsi="Times New Roman" w:cs="Times New Roman"/>
          <w:sz w:val="28"/>
          <w:szCs w:val="28"/>
        </w:rPr>
        <w:t xml:space="preserve"> ориентируется – какие фундаментальности, к каком порядке, в какую картину они связаны у Отца. Вот по этому Плану собирается голограмма нашего Головерсума.</w:t>
      </w:r>
    </w:p>
    <w:p w14:paraId="3144E283" w14:textId="031B2CBF" w:rsidR="00BE35BC" w:rsidRPr="00856A76" w:rsidRDefault="006C6F82" w:rsidP="009F2397">
      <w:pPr>
        <w:spacing w:after="0" w:line="240" w:lineRule="auto"/>
        <w:ind w:firstLine="708"/>
        <w:jc w:val="both"/>
        <w:rPr>
          <w:rFonts w:ascii="Times New Roman" w:hAnsi="Times New Roman" w:cs="Times New Roman"/>
          <w:sz w:val="28"/>
          <w:szCs w:val="28"/>
        </w:rPr>
      </w:pPr>
      <w:r w:rsidRPr="00AC1991">
        <w:rPr>
          <w:rFonts w:ascii="Times New Roman" w:hAnsi="Times New Roman" w:cs="Times New Roman"/>
          <w:b/>
          <w:bCs/>
          <w:sz w:val="28"/>
          <w:szCs w:val="28"/>
        </w:rPr>
        <w:t>Головерсум</w:t>
      </w:r>
      <w:r w:rsidR="00244B4E">
        <w:rPr>
          <w:rFonts w:ascii="Times New Roman" w:hAnsi="Times New Roman" w:cs="Times New Roman"/>
          <w:b/>
          <w:bCs/>
          <w:sz w:val="28"/>
          <w:szCs w:val="28"/>
        </w:rPr>
        <w:t xml:space="preserve"> </w:t>
      </w:r>
      <w:r w:rsidRPr="00AC1991">
        <w:rPr>
          <w:rFonts w:ascii="Times New Roman" w:hAnsi="Times New Roman" w:cs="Times New Roman"/>
          <w:b/>
          <w:bCs/>
          <w:sz w:val="28"/>
          <w:szCs w:val="28"/>
        </w:rPr>
        <w:t>– как некий проект, по которому нам необходимо развиваться и каждая голограмма — это материализация до физики. Значит мы можем управлять этим процессом, насыщаясь из разных материй для разных частей и стяжать эталонные голограммы всех частей для эффективного развити</w:t>
      </w:r>
      <w:r w:rsidRPr="00856A76">
        <w:rPr>
          <w:rFonts w:ascii="Times New Roman" w:hAnsi="Times New Roman" w:cs="Times New Roman"/>
          <w:sz w:val="28"/>
          <w:szCs w:val="28"/>
        </w:rPr>
        <w:t>я.</w:t>
      </w:r>
    </w:p>
    <w:p w14:paraId="7129A279" w14:textId="5F122BF8" w:rsidR="00BE35BC" w:rsidRPr="00856A76" w:rsidRDefault="006C6F82" w:rsidP="009F2397">
      <w:pPr>
        <w:spacing w:after="0" w:line="240" w:lineRule="auto"/>
        <w:ind w:firstLine="708"/>
        <w:jc w:val="both"/>
        <w:rPr>
          <w:rFonts w:ascii="Times New Roman" w:hAnsi="Times New Roman" w:cs="Times New Roman"/>
          <w:sz w:val="28"/>
          <w:szCs w:val="28"/>
        </w:rPr>
      </w:pPr>
      <w:r w:rsidRPr="00856A76">
        <w:rPr>
          <w:rFonts w:ascii="Times New Roman" w:hAnsi="Times New Roman" w:cs="Times New Roman"/>
          <w:sz w:val="28"/>
          <w:szCs w:val="28"/>
        </w:rPr>
        <w:t>Головерсум – огромный, сложный, многомерный комплекс нашей материи. Он постоянно находится в динамике, постепенно меняется сам по себе стяжаниями, синтезом с разными материями, нашими достижениями.</w:t>
      </w:r>
      <w:r w:rsidR="00001684" w:rsidRPr="00856A76">
        <w:rPr>
          <w:rFonts w:ascii="Times New Roman" w:hAnsi="Times New Roman" w:cs="Times New Roman"/>
          <w:sz w:val="28"/>
          <w:szCs w:val="28"/>
        </w:rPr>
        <w:t xml:space="preserve"> Выброс каких-то условий и возможностей рождает новые условия для нас.</w:t>
      </w:r>
    </w:p>
    <w:p w14:paraId="6A99E11D" w14:textId="77777777" w:rsidR="00AC1991" w:rsidRDefault="006C6F82" w:rsidP="006C6F82">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О</w:t>
      </w:r>
      <w:r w:rsidR="009F2397" w:rsidRPr="00856A76">
        <w:rPr>
          <w:rStyle w:val="a3"/>
          <w:rFonts w:ascii="Times New Roman" w:hAnsi="Times New Roman" w:cs="Times New Roman"/>
          <w:b w:val="0"/>
          <w:bCs w:val="0"/>
          <w:color w:val="333333"/>
          <w:sz w:val="28"/>
          <w:szCs w:val="28"/>
          <w:shd w:val="clear" w:color="auto" w:fill="FFFFFF"/>
        </w:rPr>
        <w:t>сновной концепцией Головерсума является особенность, умение синтезировать различные части между собой</w:t>
      </w:r>
      <w:r w:rsidRPr="00856A76">
        <w:rPr>
          <w:rStyle w:val="a3"/>
          <w:rFonts w:ascii="Times New Roman" w:hAnsi="Times New Roman" w:cs="Times New Roman"/>
          <w:b w:val="0"/>
          <w:bCs w:val="0"/>
          <w:color w:val="333333"/>
          <w:sz w:val="28"/>
          <w:szCs w:val="28"/>
          <w:shd w:val="clear" w:color="auto" w:fill="FFFFFF"/>
        </w:rPr>
        <w:t>. Он</w:t>
      </w:r>
      <w:r w:rsidR="009F2397" w:rsidRPr="00856A76">
        <w:rPr>
          <w:rStyle w:val="a3"/>
          <w:rFonts w:ascii="Times New Roman" w:hAnsi="Times New Roman" w:cs="Times New Roman"/>
          <w:b w:val="0"/>
          <w:bCs w:val="0"/>
          <w:color w:val="333333"/>
          <w:sz w:val="28"/>
          <w:szCs w:val="28"/>
          <w:shd w:val="clear" w:color="auto" w:fill="FFFFFF"/>
        </w:rPr>
        <w:t xml:space="preserve"> откликается на парадигмальность</w:t>
      </w:r>
      <w:r w:rsidR="00AC1991">
        <w:rPr>
          <w:rStyle w:val="a3"/>
          <w:rFonts w:ascii="Times New Roman" w:hAnsi="Times New Roman" w:cs="Times New Roman"/>
          <w:b w:val="0"/>
          <w:bCs w:val="0"/>
          <w:color w:val="333333"/>
          <w:sz w:val="28"/>
          <w:szCs w:val="28"/>
          <w:shd w:val="clear" w:color="auto" w:fill="FFFFFF"/>
        </w:rPr>
        <w:t xml:space="preserve"> – </w:t>
      </w:r>
      <w:r w:rsidR="009F2397" w:rsidRPr="00856A76">
        <w:rPr>
          <w:rStyle w:val="a3"/>
          <w:rFonts w:ascii="Times New Roman" w:hAnsi="Times New Roman" w:cs="Times New Roman"/>
          <w:b w:val="0"/>
          <w:bCs w:val="0"/>
          <w:color w:val="333333"/>
          <w:sz w:val="28"/>
          <w:szCs w:val="28"/>
          <w:shd w:val="clear" w:color="auto" w:fill="FFFFFF"/>
        </w:rPr>
        <w:t xml:space="preserve">она созидающая. То есть вопрос Головерсума, что он включается в процесс созидающей активации. </w:t>
      </w:r>
    </w:p>
    <w:p w14:paraId="55D8EE83" w14:textId="40BEA715" w:rsidR="00F46AB0" w:rsidRPr="00856A76" w:rsidRDefault="006C6F82" w:rsidP="006C6F82">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С</w:t>
      </w:r>
      <w:r w:rsidR="009F2397" w:rsidRPr="00856A76">
        <w:rPr>
          <w:rStyle w:val="a3"/>
          <w:rFonts w:ascii="Times New Roman" w:hAnsi="Times New Roman" w:cs="Times New Roman"/>
          <w:b w:val="0"/>
          <w:bCs w:val="0"/>
          <w:color w:val="333333"/>
          <w:sz w:val="28"/>
          <w:szCs w:val="28"/>
          <w:shd w:val="clear" w:color="auto" w:fill="FFFFFF"/>
        </w:rPr>
        <w:t xml:space="preserve"> точки зрения Учителя, как эталон, сформировать какой-то Головерсумный </w:t>
      </w:r>
      <w:r w:rsidRPr="00856A76">
        <w:rPr>
          <w:rStyle w:val="a3"/>
          <w:rFonts w:ascii="Times New Roman" w:hAnsi="Times New Roman" w:cs="Times New Roman"/>
          <w:b w:val="0"/>
          <w:bCs w:val="0"/>
          <w:color w:val="333333"/>
          <w:sz w:val="28"/>
          <w:szCs w:val="28"/>
          <w:shd w:val="clear" w:color="auto" w:fill="FFFFFF"/>
        </w:rPr>
        <w:t xml:space="preserve">новый </w:t>
      </w:r>
      <w:r w:rsidR="009F2397" w:rsidRPr="00856A76">
        <w:rPr>
          <w:rStyle w:val="a3"/>
          <w:rFonts w:ascii="Times New Roman" w:hAnsi="Times New Roman" w:cs="Times New Roman"/>
          <w:b w:val="0"/>
          <w:bCs w:val="0"/>
          <w:color w:val="333333"/>
          <w:sz w:val="28"/>
          <w:szCs w:val="28"/>
          <w:shd w:val="clear" w:color="auto" w:fill="FFFFFF"/>
        </w:rPr>
        <w:t>взгляд, сформировать какую-то позицию наблюдателя с точки зрения Вершения Изначально Вышестоящего Отца. Что вы можете совершать и что вы совершаете, совершаете каждой своей частностью, совершаете служением</w:t>
      </w:r>
      <w:r w:rsidR="00AC1991">
        <w:rPr>
          <w:rStyle w:val="a3"/>
          <w:rFonts w:ascii="Times New Roman" w:hAnsi="Times New Roman" w:cs="Times New Roman"/>
          <w:b w:val="0"/>
          <w:bCs w:val="0"/>
          <w:color w:val="333333"/>
          <w:sz w:val="28"/>
          <w:szCs w:val="28"/>
          <w:shd w:val="clear" w:color="auto" w:fill="FFFFFF"/>
        </w:rPr>
        <w:t xml:space="preserve"> – э</w:t>
      </w:r>
      <w:r w:rsidR="009F2397" w:rsidRPr="00856A76">
        <w:rPr>
          <w:rStyle w:val="a3"/>
          <w:rFonts w:ascii="Times New Roman" w:hAnsi="Times New Roman" w:cs="Times New Roman"/>
          <w:b w:val="0"/>
          <w:bCs w:val="0"/>
          <w:color w:val="333333"/>
          <w:sz w:val="28"/>
          <w:szCs w:val="28"/>
          <w:shd w:val="clear" w:color="auto" w:fill="FFFFFF"/>
        </w:rPr>
        <w:t xml:space="preserve">то вопрос Головерсума. </w:t>
      </w:r>
    </w:p>
    <w:p w14:paraId="44A12B37" w14:textId="6C718929" w:rsidR="009F2397" w:rsidRPr="00856A76" w:rsidRDefault="009F2397" w:rsidP="006C6F82">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Головерсум любит, как Часть, своей телесностью, включать работу Разума и в условиях действия Генезисом с точки зрения на Головерсум, прям</w:t>
      </w:r>
      <w:r w:rsidR="00001684" w:rsidRPr="00856A76">
        <w:rPr>
          <w:rStyle w:val="a3"/>
          <w:rFonts w:ascii="Times New Roman" w:hAnsi="Times New Roman" w:cs="Times New Roman"/>
          <w:b w:val="0"/>
          <w:bCs w:val="0"/>
          <w:color w:val="333333"/>
          <w:sz w:val="28"/>
          <w:szCs w:val="28"/>
          <w:shd w:val="clear" w:color="auto" w:fill="FFFFFF"/>
        </w:rPr>
        <w:t>ого</w:t>
      </w:r>
      <w:r w:rsidRPr="00856A76">
        <w:rPr>
          <w:rStyle w:val="a3"/>
          <w:rFonts w:ascii="Times New Roman" w:hAnsi="Times New Roman" w:cs="Times New Roman"/>
          <w:b w:val="0"/>
          <w:bCs w:val="0"/>
          <w:color w:val="333333"/>
          <w:sz w:val="28"/>
          <w:szCs w:val="28"/>
          <w:shd w:val="clear" w:color="auto" w:fill="FFFFFF"/>
        </w:rPr>
        <w:t xml:space="preserve"> влияния Генезиса на Головерсум через Разум, включается условие профессиональной компетенции. </w:t>
      </w:r>
    </w:p>
    <w:p w14:paraId="355EF8A7" w14:textId="6211F61F" w:rsidR="009F2397" w:rsidRPr="00856A76" w:rsidRDefault="006C6F82" w:rsidP="00224A9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Д</w:t>
      </w:r>
      <w:r w:rsidR="009F2397" w:rsidRPr="00856A76">
        <w:rPr>
          <w:rStyle w:val="a3"/>
          <w:rFonts w:ascii="Times New Roman" w:hAnsi="Times New Roman" w:cs="Times New Roman"/>
          <w:b w:val="0"/>
          <w:bCs w:val="0"/>
          <w:color w:val="333333"/>
          <w:sz w:val="28"/>
          <w:szCs w:val="28"/>
          <w:shd w:val="clear" w:color="auto" w:fill="FFFFFF"/>
        </w:rPr>
        <w:t xml:space="preserve">ля Головерсума очень важна физичность. </w:t>
      </w:r>
      <w:r w:rsidR="00224A91" w:rsidRPr="00AC1991">
        <w:rPr>
          <w:rStyle w:val="a3"/>
          <w:rFonts w:ascii="Times New Roman" w:hAnsi="Times New Roman" w:cs="Times New Roman"/>
          <w:color w:val="333333"/>
          <w:sz w:val="28"/>
          <w:szCs w:val="28"/>
          <w:shd w:val="clear" w:color="auto" w:fill="FFFFFF"/>
        </w:rPr>
        <w:t>М</w:t>
      </w:r>
      <w:r w:rsidR="009F2397" w:rsidRPr="00AC1991">
        <w:rPr>
          <w:rStyle w:val="a3"/>
          <w:rFonts w:ascii="Times New Roman" w:hAnsi="Times New Roman" w:cs="Times New Roman"/>
          <w:color w:val="333333"/>
          <w:sz w:val="28"/>
          <w:szCs w:val="28"/>
          <w:shd w:val="clear" w:color="auto" w:fill="FFFFFF"/>
        </w:rPr>
        <w:t>ы стяжаем потенциал Частей Образами в Головерсуме Новым Рождением</w:t>
      </w:r>
      <w:r w:rsidR="009F2397" w:rsidRPr="00856A76">
        <w:rPr>
          <w:rStyle w:val="a3"/>
          <w:rFonts w:ascii="Times New Roman" w:hAnsi="Times New Roman" w:cs="Times New Roman"/>
          <w:b w:val="0"/>
          <w:bCs w:val="0"/>
          <w:color w:val="333333"/>
          <w:sz w:val="28"/>
          <w:szCs w:val="28"/>
          <w:shd w:val="clear" w:color="auto" w:fill="FFFFFF"/>
        </w:rPr>
        <w:t>.</w:t>
      </w:r>
      <w:r w:rsidR="00224A91" w:rsidRPr="00856A76">
        <w:rPr>
          <w:rStyle w:val="a3"/>
          <w:rFonts w:ascii="Times New Roman" w:hAnsi="Times New Roman" w:cs="Times New Roman"/>
          <w:b w:val="0"/>
          <w:bCs w:val="0"/>
          <w:color w:val="333333"/>
          <w:sz w:val="28"/>
          <w:szCs w:val="28"/>
          <w:shd w:val="clear" w:color="auto" w:fill="FFFFFF"/>
        </w:rPr>
        <w:t xml:space="preserve"> </w:t>
      </w:r>
      <w:r w:rsidR="00001684" w:rsidRPr="00856A76">
        <w:rPr>
          <w:rStyle w:val="a3"/>
          <w:rFonts w:ascii="Times New Roman" w:hAnsi="Times New Roman" w:cs="Times New Roman"/>
          <w:b w:val="0"/>
          <w:bCs w:val="0"/>
          <w:color w:val="333333"/>
          <w:sz w:val="28"/>
          <w:szCs w:val="28"/>
          <w:shd w:val="clear" w:color="auto" w:fill="FFFFFF"/>
        </w:rPr>
        <w:t xml:space="preserve">Он </w:t>
      </w:r>
      <w:r w:rsidR="00001684" w:rsidRPr="00856A76">
        <w:rPr>
          <w:rStyle w:val="a3"/>
          <w:rFonts w:ascii="Times New Roman" w:hAnsi="Times New Roman" w:cs="Times New Roman"/>
          <w:b w:val="0"/>
          <w:bCs w:val="0"/>
          <w:sz w:val="28"/>
          <w:szCs w:val="28"/>
          <w:shd w:val="clear" w:color="auto" w:fill="FFFFFF"/>
        </w:rPr>
        <w:t>н</w:t>
      </w:r>
      <w:r w:rsidR="009F2397" w:rsidRPr="00856A76">
        <w:rPr>
          <w:rStyle w:val="a3"/>
          <w:rFonts w:ascii="Times New Roman" w:hAnsi="Times New Roman" w:cs="Times New Roman"/>
          <w:b w:val="0"/>
          <w:bCs w:val="0"/>
          <w:sz w:val="28"/>
          <w:szCs w:val="28"/>
          <w:shd w:val="clear" w:color="auto" w:fill="FFFFFF"/>
        </w:rPr>
        <w:t>е просто</w:t>
      </w:r>
      <w:r w:rsidR="009F2397" w:rsidRPr="00856A76">
        <w:rPr>
          <w:rStyle w:val="a3"/>
          <w:rFonts w:ascii="Times New Roman" w:hAnsi="Times New Roman" w:cs="Times New Roman"/>
          <w:b w:val="0"/>
          <w:bCs w:val="0"/>
          <w:color w:val="333333"/>
          <w:sz w:val="28"/>
          <w:szCs w:val="28"/>
          <w:shd w:val="clear" w:color="auto" w:fill="FFFFFF"/>
        </w:rPr>
        <w:t xml:space="preserve"> считывает информацию</w:t>
      </w:r>
      <w:r w:rsidR="00AC1991">
        <w:rPr>
          <w:rStyle w:val="a3"/>
          <w:rFonts w:ascii="Times New Roman" w:hAnsi="Times New Roman" w:cs="Times New Roman"/>
          <w:b w:val="0"/>
          <w:bCs w:val="0"/>
          <w:color w:val="333333"/>
          <w:sz w:val="28"/>
          <w:szCs w:val="28"/>
          <w:shd w:val="clear" w:color="auto" w:fill="FFFFFF"/>
        </w:rPr>
        <w:t>,</w:t>
      </w:r>
      <w:r w:rsidR="009F2397" w:rsidRPr="00856A76">
        <w:rPr>
          <w:rStyle w:val="a3"/>
          <w:rFonts w:ascii="Times New Roman" w:hAnsi="Times New Roman" w:cs="Times New Roman"/>
          <w:b w:val="0"/>
          <w:bCs w:val="0"/>
          <w:color w:val="333333"/>
          <w:sz w:val="28"/>
          <w:szCs w:val="28"/>
          <w:shd w:val="clear" w:color="auto" w:fill="FFFFFF"/>
        </w:rPr>
        <w:t xml:space="preserve"> Головерсум её анализирует, приводит к потенциалу какого-то действия и начинает включаться в условия, когда он этими знаниями потом начинает оперировать</w:t>
      </w:r>
      <w:r w:rsidR="00224A91" w:rsidRPr="00856A76">
        <w:rPr>
          <w:rStyle w:val="a3"/>
          <w:rFonts w:ascii="Times New Roman" w:hAnsi="Times New Roman" w:cs="Times New Roman"/>
          <w:b w:val="0"/>
          <w:bCs w:val="0"/>
          <w:color w:val="333333"/>
          <w:sz w:val="28"/>
          <w:szCs w:val="28"/>
          <w:shd w:val="clear" w:color="auto" w:fill="FFFFFF"/>
        </w:rPr>
        <w:t>,</w:t>
      </w:r>
      <w:r w:rsidR="009F2397" w:rsidRPr="00856A76">
        <w:rPr>
          <w:rStyle w:val="a3"/>
          <w:rFonts w:ascii="Times New Roman" w:hAnsi="Times New Roman" w:cs="Times New Roman"/>
          <w:b w:val="0"/>
          <w:bCs w:val="0"/>
          <w:color w:val="333333"/>
          <w:sz w:val="28"/>
          <w:szCs w:val="28"/>
          <w:shd w:val="clear" w:color="auto" w:fill="FFFFFF"/>
        </w:rPr>
        <w:t xml:space="preserve"> работ</w:t>
      </w:r>
      <w:r w:rsidR="00224A91" w:rsidRPr="00856A76">
        <w:rPr>
          <w:rStyle w:val="a3"/>
          <w:rFonts w:ascii="Times New Roman" w:hAnsi="Times New Roman" w:cs="Times New Roman"/>
          <w:b w:val="0"/>
          <w:bCs w:val="0"/>
          <w:color w:val="333333"/>
          <w:sz w:val="28"/>
          <w:szCs w:val="28"/>
          <w:shd w:val="clear" w:color="auto" w:fill="FFFFFF"/>
        </w:rPr>
        <w:t>а</w:t>
      </w:r>
      <w:r w:rsidR="009F2397" w:rsidRPr="00856A76">
        <w:rPr>
          <w:rStyle w:val="a3"/>
          <w:rFonts w:ascii="Times New Roman" w:hAnsi="Times New Roman" w:cs="Times New Roman"/>
          <w:b w:val="0"/>
          <w:bCs w:val="0"/>
          <w:color w:val="333333"/>
          <w:sz w:val="28"/>
          <w:szCs w:val="28"/>
          <w:shd w:val="clear" w:color="auto" w:fill="FFFFFF"/>
        </w:rPr>
        <w:t xml:space="preserve"> с Образами –когда </w:t>
      </w:r>
      <w:r w:rsidR="00224A91" w:rsidRPr="00856A76">
        <w:rPr>
          <w:rStyle w:val="a3"/>
          <w:rFonts w:ascii="Times New Roman" w:hAnsi="Times New Roman" w:cs="Times New Roman"/>
          <w:b w:val="0"/>
          <w:bCs w:val="0"/>
          <w:color w:val="333333"/>
          <w:sz w:val="28"/>
          <w:szCs w:val="28"/>
          <w:shd w:val="clear" w:color="auto" w:fill="FFFFFF"/>
        </w:rPr>
        <w:t xml:space="preserve">это </w:t>
      </w:r>
      <w:r w:rsidR="009F2397" w:rsidRPr="00856A76">
        <w:rPr>
          <w:rStyle w:val="a3"/>
          <w:rFonts w:ascii="Times New Roman" w:hAnsi="Times New Roman" w:cs="Times New Roman"/>
          <w:b w:val="0"/>
          <w:bCs w:val="0"/>
          <w:color w:val="333333"/>
          <w:sz w:val="28"/>
          <w:szCs w:val="28"/>
          <w:shd w:val="clear" w:color="auto" w:fill="FFFFFF"/>
        </w:rPr>
        <w:t xml:space="preserve">всё внутри </w:t>
      </w:r>
      <w:r w:rsidR="00224A91" w:rsidRPr="00856A76">
        <w:rPr>
          <w:rStyle w:val="a3"/>
          <w:rFonts w:ascii="Times New Roman" w:hAnsi="Times New Roman" w:cs="Times New Roman"/>
          <w:b w:val="0"/>
          <w:bCs w:val="0"/>
          <w:color w:val="333333"/>
          <w:sz w:val="28"/>
          <w:szCs w:val="28"/>
          <w:shd w:val="clear" w:color="auto" w:fill="FFFFFF"/>
        </w:rPr>
        <w:t>нас</w:t>
      </w:r>
      <w:r w:rsidR="009F2397" w:rsidRPr="00856A76">
        <w:rPr>
          <w:rStyle w:val="a3"/>
          <w:rFonts w:ascii="Times New Roman" w:hAnsi="Times New Roman" w:cs="Times New Roman"/>
          <w:b w:val="0"/>
          <w:bCs w:val="0"/>
          <w:color w:val="333333"/>
          <w:sz w:val="28"/>
          <w:szCs w:val="28"/>
          <w:shd w:val="clear" w:color="auto" w:fill="FFFFFF"/>
        </w:rPr>
        <w:t xml:space="preserve">. </w:t>
      </w:r>
    </w:p>
    <w:p w14:paraId="487A82B6" w14:textId="77777777" w:rsidR="00224A91" w:rsidRPr="00856A76" w:rsidRDefault="00224A91" w:rsidP="00224A9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Чем р</w:t>
      </w:r>
      <w:r w:rsidR="009F2397" w:rsidRPr="00856A76">
        <w:rPr>
          <w:rStyle w:val="a3"/>
          <w:rFonts w:ascii="Times New Roman" w:hAnsi="Times New Roman" w:cs="Times New Roman"/>
          <w:b w:val="0"/>
          <w:bCs w:val="0"/>
          <w:color w:val="333333"/>
          <w:sz w:val="28"/>
          <w:szCs w:val="28"/>
          <w:shd w:val="clear" w:color="auto" w:fill="FFFFFF"/>
        </w:rPr>
        <w:t xml:space="preserve">аньше, фиксировался Головерсум? Есть такое явление художественного промысла, называются фрески. И вот фрески – это как раз </w:t>
      </w:r>
      <w:r w:rsidR="009F2397" w:rsidRPr="00856A76">
        <w:rPr>
          <w:rStyle w:val="a3"/>
          <w:rFonts w:ascii="Times New Roman" w:hAnsi="Times New Roman" w:cs="Times New Roman"/>
          <w:b w:val="0"/>
          <w:bCs w:val="0"/>
          <w:color w:val="333333"/>
          <w:sz w:val="28"/>
          <w:szCs w:val="28"/>
          <w:shd w:val="clear" w:color="auto" w:fill="FFFFFF"/>
        </w:rPr>
        <w:lastRenderedPageBreak/>
        <w:t xml:space="preserve">фрагменты </w:t>
      </w:r>
      <w:r w:rsidRPr="00856A76">
        <w:rPr>
          <w:rStyle w:val="a3"/>
          <w:rFonts w:ascii="Times New Roman" w:hAnsi="Times New Roman" w:cs="Times New Roman"/>
          <w:b w:val="0"/>
          <w:bCs w:val="0"/>
          <w:color w:val="333333"/>
          <w:sz w:val="28"/>
          <w:szCs w:val="28"/>
          <w:shd w:val="clear" w:color="auto" w:fill="FFFFFF"/>
        </w:rPr>
        <w:t>Головерсумного</w:t>
      </w:r>
      <w:r w:rsidR="009F2397" w:rsidRPr="00856A76">
        <w:rPr>
          <w:rStyle w:val="a3"/>
          <w:rFonts w:ascii="Times New Roman" w:hAnsi="Times New Roman" w:cs="Times New Roman"/>
          <w:b w:val="0"/>
          <w:bCs w:val="0"/>
          <w:color w:val="333333"/>
          <w:sz w:val="28"/>
          <w:szCs w:val="28"/>
          <w:shd w:val="clear" w:color="auto" w:fill="FFFFFF"/>
        </w:rPr>
        <w:t xml:space="preserve"> восприятия, фрагменты Образов, которые запечатлел Головерсум каким-то рисунком на стене</w:t>
      </w:r>
      <w:r w:rsidRPr="00856A76">
        <w:rPr>
          <w:rStyle w:val="a3"/>
          <w:rFonts w:ascii="Times New Roman" w:hAnsi="Times New Roman" w:cs="Times New Roman"/>
          <w:b w:val="0"/>
          <w:bCs w:val="0"/>
          <w:color w:val="333333"/>
          <w:sz w:val="28"/>
          <w:szCs w:val="28"/>
          <w:shd w:val="clear" w:color="auto" w:fill="FFFFFF"/>
        </w:rPr>
        <w:t>,</w:t>
      </w:r>
      <w:r w:rsidR="009F2397" w:rsidRPr="00856A76">
        <w:rPr>
          <w:rStyle w:val="a3"/>
          <w:rFonts w:ascii="Times New Roman" w:hAnsi="Times New Roman" w:cs="Times New Roman"/>
          <w:b w:val="0"/>
          <w:bCs w:val="0"/>
          <w:color w:val="333333"/>
          <w:sz w:val="28"/>
          <w:szCs w:val="28"/>
          <w:shd w:val="clear" w:color="auto" w:fill="FFFFFF"/>
        </w:rPr>
        <w:t xml:space="preserve"> </w:t>
      </w:r>
      <w:r w:rsidRPr="00856A76">
        <w:rPr>
          <w:rStyle w:val="a3"/>
          <w:rFonts w:ascii="Times New Roman" w:hAnsi="Times New Roman" w:cs="Times New Roman"/>
          <w:b w:val="0"/>
          <w:bCs w:val="0"/>
          <w:color w:val="333333"/>
          <w:sz w:val="28"/>
          <w:szCs w:val="28"/>
          <w:shd w:val="clear" w:color="auto" w:fill="FFFFFF"/>
        </w:rPr>
        <w:t>т</w:t>
      </w:r>
      <w:r w:rsidR="009F2397" w:rsidRPr="00856A76">
        <w:rPr>
          <w:rStyle w:val="a3"/>
          <w:rFonts w:ascii="Times New Roman" w:hAnsi="Times New Roman" w:cs="Times New Roman"/>
          <w:b w:val="0"/>
          <w:bCs w:val="0"/>
          <w:color w:val="333333"/>
          <w:sz w:val="28"/>
          <w:szCs w:val="28"/>
          <w:shd w:val="clear" w:color="auto" w:fill="FFFFFF"/>
        </w:rPr>
        <w:t xml:space="preserve">о есть отдельные фрагментные явления. </w:t>
      </w:r>
    </w:p>
    <w:p w14:paraId="1775E4BB" w14:textId="5EDFB9FF" w:rsidR="009F2397" w:rsidRPr="00856A76" w:rsidRDefault="009F2397" w:rsidP="00224A9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 xml:space="preserve">И вот голографии, которые мы считываем, смотрим, видим, они у нас вызывают </w:t>
      </w:r>
      <w:r w:rsidR="00AC1991">
        <w:rPr>
          <w:rStyle w:val="a3"/>
          <w:rFonts w:ascii="Times New Roman" w:hAnsi="Times New Roman" w:cs="Times New Roman"/>
          <w:b w:val="0"/>
          <w:bCs w:val="0"/>
          <w:color w:val="333333"/>
          <w:sz w:val="28"/>
          <w:szCs w:val="28"/>
          <w:shd w:val="clear" w:color="auto" w:fill="FFFFFF"/>
        </w:rPr>
        <w:t>в</w:t>
      </w:r>
      <w:r w:rsidRPr="00856A76">
        <w:rPr>
          <w:rStyle w:val="a3"/>
          <w:rFonts w:ascii="Times New Roman" w:hAnsi="Times New Roman" w:cs="Times New Roman"/>
          <w:b w:val="0"/>
          <w:bCs w:val="0"/>
          <w:color w:val="333333"/>
          <w:sz w:val="28"/>
          <w:szCs w:val="28"/>
          <w:shd w:val="clear" w:color="auto" w:fill="FFFFFF"/>
        </w:rPr>
        <w:t xml:space="preserve">начале насыщенность, то есть обогащённость. </w:t>
      </w:r>
      <w:r w:rsidR="00224A91" w:rsidRPr="00856A76">
        <w:rPr>
          <w:rStyle w:val="a3"/>
          <w:rFonts w:ascii="Times New Roman" w:hAnsi="Times New Roman" w:cs="Times New Roman"/>
          <w:b w:val="0"/>
          <w:bCs w:val="0"/>
          <w:color w:val="333333"/>
          <w:sz w:val="28"/>
          <w:szCs w:val="28"/>
          <w:shd w:val="clear" w:color="auto" w:fill="FFFFFF"/>
        </w:rPr>
        <w:t>Д</w:t>
      </w:r>
      <w:r w:rsidRPr="00856A76">
        <w:rPr>
          <w:rStyle w:val="a3"/>
          <w:rFonts w:ascii="Times New Roman" w:hAnsi="Times New Roman" w:cs="Times New Roman"/>
          <w:b w:val="0"/>
          <w:bCs w:val="0"/>
          <w:color w:val="333333"/>
          <w:sz w:val="28"/>
          <w:szCs w:val="28"/>
          <w:shd w:val="clear" w:color="auto" w:fill="FFFFFF"/>
        </w:rPr>
        <w:t>ети маленькие листают книжки, им важны не тексты, а важны картинки</w:t>
      </w:r>
      <w:r w:rsidR="00AC1991">
        <w:rPr>
          <w:rStyle w:val="a3"/>
          <w:rFonts w:ascii="Times New Roman" w:hAnsi="Times New Roman" w:cs="Times New Roman"/>
          <w:b w:val="0"/>
          <w:bCs w:val="0"/>
          <w:color w:val="333333"/>
          <w:sz w:val="28"/>
          <w:szCs w:val="28"/>
          <w:shd w:val="clear" w:color="auto" w:fill="FFFFFF"/>
        </w:rPr>
        <w:t>,</w:t>
      </w:r>
      <w:r w:rsidRPr="00856A76">
        <w:rPr>
          <w:rStyle w:val="a3"/>
          <w:rFonts w:ascii="Times New Roman" w:hAnsi="Times New Roman" w:cs="Times New Roman"/>
          <w:b w:val="0"/>
          <w:bCs w:val="0"/>
          <w:color w:val="333333"/>
          <w:sz w:val="28"/>
          <w:szCs w:val="28"/>
          <w:shd w:val="clear" w:color="auto" w:fill="FFFFFF"/>
        </w:rPr>
        <w:t xml:space="preserve"> важен набор голографических образов, которые внутри воспринимаются. </w:t>
      </w:r>
      <w:r w:rsidR="00224A91" w:rsidRPr="00856A76">
        <w:rPr>
          <w:rStyle w:val="a3"/>
          <w:rFonts w:ascii="Times New Roman" w:hAnsi="Times New Roman" w:cs="Times New Roman"/>
          <w:b w:val="0"/>
          <w:bCs w:val="0"/>
          <w:color w:val="333333"/>
          <w:sz w:val="28"/>
          <w:szCs w:val="28"/>
          <w:shd w:val="clear" w:color="auto" w:fill="FFFFFF"/>
        </w:rPr>
        <w:t>В</w:t>
      </w:r>
      <w:r w:rsidRPr="00856A76">
        <w:rPr>
          <w:rStyle w:val="a3"/>
          <w:rFonts w:ascii="Times New Roman" w:hAnsi="Times New Roman" w:cs="Times New Roman"/>
          <w:b w:val="0"/>
          <w:bCs w:val="0"/>
          <w:color w:val="333333"/>
          <w:sz w:val="28"/>
          <w:szCs w:val="28"/>
          <w:shd w:val="clear" w:color="auto" w:fill="FFFFFF"/>
        </w:rPr>
        <w:t xml:space="preserve">зрослые не </w:t>
      </w:r>
      <w:r w:rsidR="00AC1991" w:rsidRPr="00856A76">
        <w:rPr>
          <w:rStyle w:val="a3"/>
          <w:rFonts w:ascii="Times New Roman" w:hAnsi="Times New Roman" w:cs="Times New Roman"/>
          <w:b w:val="0"/>
          <w:bCs w:val="0"/>
          <w:color w:val="333333"/>
          <w:sz w:val="28"/>
          <w:szCs w:val="28"/>
          <w:shd w:val="clear" w:color="auto" w:fill="FFFFFF"/>
        </w:rPr>
        <w:t>листа</w:t>
      </w:r>
      <w:r w:rsidR="00AC1991">
        <w:rPr>
          <w:rStyle w:val="a3"/>
          <w:rFonts w:ascii="Times New Roman" w:hAnsi="Times New Roman" w:cs="Times New Roman"/>
          <w:b w:val="0"/>
          <w:bCs w:val="0"/>
          <w:color w:val="333333"/>
          <w:sz w:val="28"/>
          <w:szCs w:val="28"/>
          <w:shd w:val="clear" w:color="auto" w:fill="FFFFFF"/>
        </w:rPr>
        <w:t>ю</w:t>
      </w:r>
      <w:r w:rsidR="00AC1991" w:rsidRPr="00856A76">
        <w:rPr>
          <w:rStyle w:val="a3"/>
          <w:rFonts w:ascii="Times New Roman" w:hAnsi="Times New Roman" w:cs="Times New Roman"/>
          <w:b w:val="0"/>
          <w:bCs w:val="0"/>
          <w:color w:val="333333"/>
          <w:sz w:val="28"/>
          <w:szCs w:val="28"/>
          <w:shd w:val="clear" w:color="auto" w:fill="FFFFFF"/>
        </w:rPr>
        <w:t xml:space="preserve">т </w:t>
      </w:r>
      <w:r w:rsidRPr="00856A76">
        <w:rPr>
          <w:rStyle w:val="a3"/>
          <w:rFonts w:ascii="Times New Roman" w:hAnsi="Times New Roman" w:cs="Times New Roman"/>
          <w:b w:val="0"/>
          <w:bCs w:val="0"/>
          <w:color w:val="333333"/>
          <w:sz w:val="28"/>
          <w:szCs w:val="28"/>
          <w:shd w:val="clear" w:color="auto" w:fill="FFFFFF"/>
        </w:rPr>
        <w:t xml:space="preserve">картинки, взрослые </w:t>
      </w:r>
      <w:r w:rsidR="00AC1991">
        <w:rPr>
          <w:rStyle w:val="a3"/>
          <w:rFonts w:ascii="Times New Roman" w:hAnsi="Times New Roman" w:cs="Times New Roman"/>
          <w:b w:val="0"/>
          <w:bCs w:val="0"/>
          <w:color w:val="333333"/>
          <w:sz w:val="28"/>
          <w:szCs w:val="28"/>
          <w:shd w:val="clear" w:color="auto" w:fill="FFFFFF"/>
        </w:rPr>
        <w:t xml:space="preserve">читают </w:t>
      </w:r>
      <w:r w:rsidRPr="00856A76">
        <w:rPr>
          <w:rStyle w:val="a3"/>
          <w:rFonts w:ascii="Times New Roman" w:hAnsi="Times New Roman" w:cs="Times New Roman"/>
          <w:b w:val="0"/>
          <w:bCs w:val="0"/>
          <w:color w:val="333333"/>
          <w:sz w:val="28"/>
          <w:szCs w:val="28"/>
          <w:shd w:val="clear" w:color="auto" w:fill="FFFFFF"/>
        </w:rPr>
        <w:t xml:space="preserve">книги об искусстве, ходят в музеи, на выставки, чтобы насытиться условиями восприятия Образов. </w:t>
      </w:r>
    </w:p>
    <w:p w14:paraId="219389F3" w14:textId="77777777" w:rsidR="00001684" w:rsidRPr="00856A76" w:rsidRDefault="00001684" w:rsidP="00B11711">
      <w:pPr>
        <w:spacing w:after="0" w:line="240" w:lineRule="auto"/>
        <w:jc w:val="center"/>
        <w:rPr>
          <w:rStyle w:val="a3"/>
          <w:rFonts w:ascii="Times New Roman" w:hAnsi="Times New Roman" w:cs="Times New Roman"/>
          <w:b w:val="0"/>
          <w:bCs w:val="0"/>
          <w:color w:val="333333"/>
          <w:sz w:val="28"/>
          <w:szCs w:val="28"/>
          <w:shd w:val="clear" w:color="auto" w:fill="FFFFFF"/>
        </w:rPr>
      </w:pPr>
    </w:p>
    <w:p w14:paraId="20D4870B" w14:textId="49AD89FD" w:rsidR="009F2397" w:rsidRPr="00244B4E" w:rsidRDefault="009F2397" w:rsidP="00B11711">
      <w:pPr>
        <w:spacing w:after="0" w:line="240" w:lineRule="auto"/>
        <w:jc w:val="center"/>
        <w:rPr>
          <w:rStyle w:val="a3"/>
          <w:rFonts w:ascii="Times New Roman" w:hAnsi="Times New Roman" w:cs="Times New Roman"/>
          <w:bCs w:val="0"/>
          <w:color w:val="333333"/>
          <w:sz w:val="28"/>
          <w:szCs w:val="28"/>
          <w:shd w:val="clear" w:color="auto" w:fill="FFFFFF"/>
        </w:rPr>
      </w:pPr>
      <w:r w:rsidRPr="00244B4E">
        <w:rPr>
          <w:rStyle w:val="a3"/>
          <w:rFonts w:ascii="Times New Roman" w:hAnsi="Times New Roman" w:cs="Times New Roman"/>
          <w:bCs w:val="0"/>
          <w:color w:val="333333"/>
          <w:sz w:val="28"/>
          <w:szCs w:val="28"/>
          <w:shd w:val="clear" w:color="auto" w:fill="FFFFFF"/>
        </w:rPr>
        <w:t>Процессуальность Головерсума</w:t>
      </w:r>
      <w:r w:rsidR="00B11711" w:rsidRPr="00244B4E">
        <w:rPr>
          <w:rStyle w:val="a3"/>
          <w:rFonts w:ascii="Times New Roman" w:hAnsi="Times New Roman" w:cs="Times New Roman"/>
          <w:bCs w:val="0"/>
          <w:color w:val="333333"/>
          <w:sz w:val="28"/>
          <w:szCs w:val="28"/>
          <w:shd w:val="clear" w:color="auto" w:fill="FFFFFF"/>
        </w:rPr>
        <w:t>.</w:t>
      </w:r>
    </w:p>
    <w:p w14:paraId="7A13F09B" w14:textId="4E709576" w:rsidR="009F2397" w:rsidRPr="00856A76" w:rsidRDefault="00AC1991" w:rsidP="00B1171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AC1991">
        <w:rPr>
          <w:rStyle w:val="a3"/>
          <w:rFonts w:ascii="Times New Roman" w:hAnsi="Times New Roman" w:cs="Times New Roman"/>
          <w:b w:val="0"/>
          <w:bCs w:val="0"/>
          <w:color w:val="333333"/>
          <w:sz w:val="28"/>
          <w:szCs w:val="28"/>
          <w:shd w:val="clear" w:color="auto" w:fill="FFFFFF"/>
        </w:rPr>
        <w:t xml:space="preserve">Голо-Версум, состояние «голая версия», которая не прикрытая какими-то условиями. </w:t>
      </w:r>
      <w:r w:rsidR="009F2397" w:rsidRPr="00856A76">
        <w:rPr>
          <w:rStyle w:val="a3"/>
          <w:rFonts w:ascii="Times New Roman" w:hAnsi="Times New Roman" w:cs="Times New Roman"/>
          <w:b w:val="0"/>
          <w:bCs w:val="0"/>
          <w:color w:val="333333"/>
          <w:sz w:val="28"/>
          <w:szCs w:val="28"/>
          <w:shd w:val="clear" w:color="auto" w:fill="FFFFFF"/>
        </w:rPr>
        <w:t xml:space="preserve">Головерсум развивается одним критерием – Головерсуму нужно общаться. Ни с самим собой, не только со своими Частями, ему нужно общаться с человеком напротив. </w:t>
      </w:r>
    </w:p>
    <w:p w14:paraId="1B639B14" w14:textId="5B9924A6" w:rsidR="00B11711" w:rsidRPr="00856A76" w:rsidRDefault="009F2397" w:rsidP="00B1171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AC1991">
        <w:rPr>
          <w:rStyle w:val="a3"/>
          <w:rFonts w:ascii="Times New Roman" w:hAnsi="Times New Roman" w:cs="Times New Roman"/>
          <w:color w:val="333333"/>
          <w:sz w:val="28"/>
          <w:szCs w:val="28"/>
          <w:shd w:val="clear" w:color="auto" w:fill="FFFFFF"/>
        </w:rPr>
        <w:t>Головерсум – это Часть, ему надо общаться с целым, а целое для нас это Аватары Синтеза, Изначально Вышестоящий Отец и мы друг для друга</w:t>
      </w:r>
      <w:r w:rsidRPr="00856A76">
        <w:rPr>
          <w:rStyle w:val="a3"/>
          <w:rFonts w:ascii="Times New Roman" w:hAnsi="Times New Roman" w:cs="Times New Roman"/>
          <w:b w:val="0"/>
          <w:bCs w:val="0"/>
          <w:color w:val="333333"/>
          <w:sz w:val="28"/>
          <w:szCs w:val="28"/>
          <w:shd w:val="clear" w:color="auto" w:fill="FFFFFF"/>
        </w:rPr>
        <w:t>. Поэтому, Головерсуму нужно тело, за которое он подержится</w:t>
      </w:r>
      <w:r w:rsidR="00B11711" w:rsidRPr="00856A76">
        <w:rPr>
          <w:rStyle w:val="a3"/>
          <w:rFonts w:ascii="Times New Roman" w:hAnsi="Times New Roman" w:cs="Times New Roman"/>
          <w:b w:val="0"/>
          <w:bCs w:val="0"/>
          <w:color w:val="333333"/>
          <w:sz w:val="28"/>
          <w:szCs w:val="28"/>
          <w:shd w:val="clear" w:color="auto" w:fill="FFFFFF"/>
        </w:rPr>
        <w:t>.</w:t>
      </w:r>
    </w:p>
    <w:p w14:paraId="5663EA50" w14:textId="77777777" w:rsidR="00AB660B" w:rsidRDefault="00AB660B" w:rsidP="00B1171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p>
    <w:p w14:paraId="5424B7D9" w14:textId="028F8166" w:rsidR="009F2397" w:rsidRPr="00856A76" w:rsidRDefault="009F2397" w:rsidP="00B1171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244B4E">
        <w:rPr>
          <w:rStyle w:val="a3"/>
          <w:rFonts w:ascii="Times New Roman" w:hAnsi="Times New Roman" w:cs="Times New Roman"/>
          <w:bCs w:val="0"/>
          <w:color w:val="333333"/>
          <w:sz w:val="28"/>
          <w:szCs w:val="28"/>
          <w:shd w:val="clear" w:color="auto" w:fill="FFFFFF"/>
        </w:rPr>
        <w:t>Головерсум</w:t>
      </w:r>
      <w:r w:rsidRPr="00856A76">
        <w:rPr>
          <w:rStyle w:val="a3"/>
          <w:rFonts w:ascii="Times New Roman" w:hAnsi="Times New Roman" w:cs="Times New Roman"/>
          <w:b w:val="0"/>
          <w:bCs w:val="0"/>
          <w:color w:val="333333"/>
          <w:sz w:val="28"/>
          <w:szCs w:val="28"/>
          <w:shd w:val="clear" w:color="auto" w:fill="FFFFFF"/>
        </w:rPr>
        <w:t xml:space="preserve"> – это та основа, которая помогает нам ходить, двигаться и включаться в дееспособность по ИВДИВО-полисам или ИВДИВО-зданиям.</w:t>
      </w:r>
      <w:r w:rsidR="00B11711" w:rsidRPr="00856A76">
        <w:rPr>
          <w:rStyle w:val="a3"/>
          <w:rFonts w:ascii="Times New Roman" w:hAnsi="Times New Roman" w:cs="Times New Roman"/>
          <w:b w:val="0"/>
          <w:bCs w:val="0"/>
          <w:color w:val="333333"/>
          <w:sz w:val="28"/>
          <w:szCs w:val="28"/>
          <w:shd w:val="clear" w:color="auto" w:fill="FFFFFF"/>
        </w:rPr>
        <w:t xml:space="preserve"> </w:t>
      </w:r>
      <w:r w:rsidRPr="00856A76">
        <w:rPr>
          <w:rStyle w:val="a3"/>
          <w:rFonts w:ascii="Times New Roman" w:hAnsi="Times New Roman" w:cs="Times New Roman"/>
          <w:b w:val="0"/>
          <w:bCs w:val="0"/>
          <w:color w:val="333333"/>
          <w:sz w:val="28"/>
          <w:szCs w:val="28"/>
          <w:shd w:val="clear" w:color="auto" w:fill="FFFFFF"/>
        </w:rPr>
        <w:t xml:space="preserve">Головерсум преодолевает установки и преодолевает какие-то состояния зацикленности, которые </w:t>
      </w:r>
      <w:r w:rsidR="003757C3" w:rsidRPr="00856A76">
        <w:rPr>
          <w:rStyle w:val="a3"/>
          <w:rFonts w:ascii="Times New Roman" w:hAnsi="Times New Roman" w:cs="Times New Roman"/>
          <w:b w:val="0"/>
          <w:bCs w:val="0"/>
          <w:color w:val="333333"/>
          <w:sz w:val="28"/>
          <w:szCs w:val="28"/>
          <w:shd w:val="clear" w:color="auto" w:fill="FFFFFF"/>
        </w:rPr>
        <w:t>мы</w:t>
      </w:r>
      <w:r w:rsidRPr="00856A76">
        <w:rPr>
          <w:rStyle w:val="a3"/>
          <w:rFonts w:ascii="Times New Roman" w:hAnsi="Times New Roman" w:cs="Times New Roman"/>
          <w:b w:val="0"/>
          <w:bCs w:val="0"/>
          <w:color w:val="333333"/>
          <w:sz w:val="28"/>
          <w:szCs w:val="28"/>
          <w:shd w:val="clear" w:color="auto" w:fill="FFFFFF"/>
        </w:rPr>
        <w:t xml:space="preserve"> види</w:t>
      </w:r>
      <w:r w:rsidR="003757C3" w:rsidRPr="00856A76">
        <w:rPr>
          <w:rStyle w:val="a3"/>
          <w:rFonts w:ascii="Times New Roman" w:hAnsi="Times New Roman" w:cs="Times New Roman"/>
          <w:b w:val="0"/>
          <w:bCs w:val="0"/>
          <w:color w:val="333333"/>
          <w:sz w:val="28"/>
          <w:szCs w:val="28"/>
          <w:shd w:val="clear" w:color="auto" w:fill="FFFFFF"/>
        </w:rPr>
        <w:t>м</w:t>
      </w:r>
      <w:r w:rsidRPr="00856A76">
        <w:rPr>
          <w:rStyle w:val="a3"/>
          <w:rFonts w:ascii="Times New Roman" w:hAnsi="Times New Roman" w:cs="Times New Roman"/>
          <w:b w:val="0"/>
          <w:bCs w:val="0"/>
          <w:color w:val="333333"/>
          <w:sz w:val="28"/>
          <w:szCs w:val="28"/>
          <w:shd w:val="clear" w:color="auto" w:fill="FFFFFF"/>
        </w:rPr>
        <w:t>, и не може</w:t>
      </w:r>
      <w:r w:rsidR="003757C3" w:rsidRPr="00856A76">
        <w:rPr>
          <w:rStyle w:val="a3"/>
          <w:rFonts w:ascii="Times New Roman" w:hAnsi="Times New Roman" w:cs="Times New Roman"/>
          <w:b w:val="0"/>
          <w:bCs w:val="0"/>
          <w:color w:val="333333"/>
          <w:sz w:val="28"/>
          <w:szCs w:val="28"/>
          <w:shd w:val="clear" w:color="auto" w:fill="FFFFFF"/>
        </w:rPr>
        <w:t>м</w:t>
      </w:r>
      <w:r w:rsidRPr="00856A76">
        <w:rPr>
          <w:rStyle w:val="a3"/>
          <w:rFonts w:ascii="Times New Roman" w:hAnsi="Times New Roman" w:cs="Times New Roman"/>
          <w:b w:val="0"/>
          <w:bCs w:val="0"/>
          <w:color w:val="333333"/>
          <w:sz w:val="28"/>
          <w:szCs w:val="28"/>
          <w:shd w:val="clear" w:color="auto" w:fill="FFFFFF"/>
        </w:rPr>
        <w:t xml:space="preserve"> внутри в себе перестроить.</w:t>
      </w:r>
      <w:r w:rsidR="00B11711" w:rsidRPr="00856A76">
        <w:rPr>
          <w:rStyle w:val="a3"/>
          <w:rFonts w:ascii="Times New Roman" w:hAnsi="Times New Roman" w:cs="Times New Roman"/>
          <w:b w:val="0"/>
          <w:bCs w:val="0"/>
          <w:color w:val="333333"/>
          <w:sz w:val="28"/>
          <w:szCs w:val="28"/>
          <w:shd w:val="clear" w:color="auto" w:fill="FFFFFF"/>
        </w:rPr>
        <w:t xml:space="preserve"> </w:t>
      </w:r>
      <w:r w:rsidRPr="00856A76">
        <w:rPr>
          <w:rStyle w:val="a3"/>
          <w:rFonts w:ascii="Times New Roman" w:hAnsi="Times New Roman" w:cs="Times New Roman"/>
          <w:b w:val="0"/>
          <w:bCs w:val="0"/>
          <w:color w:val="333333"/>
          <w:sz w:val="28"/>
          <w:szCs w:val="28"/>
          <w:shd w:val="clear" w:color="auto" w:fill="FFFFFF"/>
        </w:rPr>
        <w:t>Головерсум очень хорошо переключает с внешнего на внутреннее, с внутреннего на внешнее, убирая любые эффекты камуфлирования и завуалирования, то есть, фактически, вас внутренне обновляет</w:t>
      </w:r>
      <w:r w:rsidR="003757C3" w:rsidRPr="00856A76">
        <w:rPr>
          <w:rStyle w:val="a3"/>
          <w:rFonts w:ascii="Times New Roman" w:hAnsi="Times New Roman" w:cs="Times New Roman"/>
          <w:b w:val="0"/>
          <w:bCs w:val="0"/>
          <w:color w:val="333333"/>
          <w:sz w:val="28"/>
          <w:szCs w:val="28"/>
          <w:shd w:val="clear" w:color="auto" w:fill="FFFFFF"/>
        </w:rPr>
        <w:t xml:space="preserve">. </w:t>
      </w:r>
    </w:p>
    <w:p w14:paraId="74B8BE83" w14:textId="1D402AB1" w:rsidR="00B11711" w:rsidRPr="00856A76" w:rsidRDefault="00122F04" w:rsidP="00122F04">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Когда мы начинаем работать с одной Частью, сразу же автоматически включается центральная Часть – Изначально Вышестоящий Дом, и мы начинаем включаться или вписываться в условия ИВДИВО.</w:t>
      </w:r>
    </w:p>
    <w:p w14:paraId="5970FB07" w14:textId="45D8367C" w:rsidR="00BC7D26" w:rsidRPr="00856A76" w:rsidRDefault="00BC7D26" w:rsidP="00BC7D26">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 xml:space="preserve">Правильная работа Головерсума работает </w:t>
      </w:r>
      <w:r w:rsidR="00AC1991">
        <w:rPr>
          <w:rStyle w:val="a3"/>
          <w:rFonts w:ascii="Times New Roman" w:hAnsi="Times New Roman" w:cs="Times New Roman"/>
          <w:b w:val="0"/>
          <w:bCs w:val="0"/>
          <w:color w:val="333333"/>
          <w:sz w:val="28"/>
          <w:szCs w:val="28"/>
          <w:shd w:val="clear" w:color="auto" w:fill="FFFFFF"/>
        </w:rPr>
        <w:t xml:space="preserve">всегда </w:t>
      </w:r>
      <w:r w:rsidRPr="00856A76">
        <w:rPr>
          <w:rStyle w:val="a3"/>
          <w:rFonts w:ascii="Times New Roman" w:hAnsi="Times New Roman" w:cs="Times New Roman"/>
          <w:b w:val="0"/>
          <w:bCs w:val="0"/>
          <w:color w:val="333333"/>
          <w:sz w:val="28"/>
          <w:szCs w:val="28"/>
          <w:shd w:val="clear" w:color="auto" w:fill="FFFFFF"/>
        </w:rPr>
        <w:t>на предельном состоянии головного мозга. Необходимо приучать ребёнка с раннего детства к чтению, этим развивая мозг. Чтение формирует воображение и развивает внутренние картинки прочитанного. Необходимо чтение не только физическим телом, но и вышестоящими телами, отправляя их в библиотеки. Голограммы формируются в первую очередь в тонком теле и потом</w:t>
      </w:r>
      <w:r w:rsidR="00AC1991">
        <w:rPr>
          <w:rStyle w:val="a3"/>
          <w:rFonts w:ascii="Times New Roman" w:hAnsi="Times New Roman" w:cs="Times New Roman"/>
          <w:b w:val="0"/>
          <w:bCs w:val="0"/>
          <w:color w:val="333333"/>
          <w:sz w:val="28"/>
          <w:szCs w:val="28"/>
          <w:shd w:val="clear" w:color="auto" w:fill="FFFFFF"/>
        </w:rPr>
        <w:t>,</w:t>
      </w:r>
      <w:r w:rsidRPr="00856A76">
        <w:rPr>
          <w:rStyle w:val="a3"/>
          <w:rFonts w:ascii="Times New Roman" w:hAnsi="Times New Roman" w:cs="Times New Roman"/>
          <w:b w:val="0"/>
          <w:bCs w:val="0"/>
          <w:color w:val="333333"/>
          <w:sz w:val="28"/>
          <w:szCs w:val="28"/>
          <w:shd w:val="clear" w:color="auto" w:fill="FFFFFF"/>
        </w:rPr>
        <w:t xml:space="preserve"> </w:t>
      </w:r>
      <w:r w:rsidR="00AC1991" w:rsidRPr="00856A76">
        <w:rPr>
          <w:rStyle w:val="a3"/>
          <w:rFonts w:ascii="Times New Roman" w:hAnsi="Times New Roman" w:cs="Times New Roman"/>
          <w:b w:val="0"/>
          <w:bCs w:val="0"/>
          <w:color w:val="333333"/>
          <w:sz w:val="28"/>
          <w:szCs w:val="28"/>
          <w:shd w:val="clear" w:color="auto" w:fill="FFFFFF"/>
        </w:rPr>
        <w:t>он</w:t>
      </w:r>
      <w:r w:rsidR="00AC1991">
        <w:rPr>
          <w:rStyle w:val="a3"/>
          <w:rFonts w:ascii="Times New Roman" w:hAnsi="Times New Roman" w:cs="Times New Roman"/>
          <w:b w:val="0"/>
          <w:bCs w:val="0"/>
          <w:color w:val="333333"/>
          <w:sz w:val="28"/>
          <w:szCs w:val="28"/>
          <w:shd w:val="clear" w:color="auto" w:fill="FFFFFF"/>
        </w:rPr>
        <w:t xml:space="preserve">и </w:t>
      </w:r>
      <w:r w:rsidRPr="00856A76">
        <w:rPr>
          <w:rStyle w:val="a3"/>
          <w:rFonts w:ascii="Times New Roman" w:hAnsi="Times New Roman" w:cs="Times New Roman"/>
          <w:b w:val="0"/>
          <w:bCs w:val="0"/>
          <w:color w:val="333333"/>
          <w:sz w:val="28"/>
          <w:szCs w:val="28"/>
          <w:shd w:val="clear" w:color="auto" w:fill="FFFFFF"/>
        </w:rPr>
        <w:t>входя в физическое тело переда</w:t>
      </w:r>
      <w:r w:rsidR="00AC1991">
        <w:rPr>
          <w:rStyle w:val="a3"/>
          <w:rFonts w:ascii="Times New Roman" w:hAnsi="Times New Roman" w:cs="Times New Roman"/>
          <w:b w:val="0"/>
          <w:bCs w:val="0"/>
          <w:color w:val="333333"/>
          <w:sz w:val="28"/>
          <w:szCs w:val="28"/>
          <w:shd w:val="clear" w:color="auto" w:fill="FFFFFF"/>
        </w:rPr>
        <w:t>ю</w:t>
      </w:r>
      <w:r w:rsidRPr="00856A76">
        <w:rPr>
          <w:rStyle w:val="a3"/>
          <w:rFonts w:ascii="Times New Roman" w:hAnsi="Times New Roman" w:cs="Times New Roman"/>
          <w:b w:val="0"/>
          <w:bCs w:val="0"/>
          <w:color w:val="333333"/>
          <w:sz w:val="28"/>
          <w:szCs w:val="28"/>
          <w:shd w:val="clear" w:color="auto" w:fill="FFFFFF"/>
        </w:rPr>
        <w:t>т истинное явление процессов, стандартов, записей, которые записаны синтезом.</w:t>
      </w:r>
    </w:p>
    <w:p w14:paraId="5E5B268A" w14:textId="62B6194E" w:rsidR="00BC7D26" w:rsidRPr="00856A76" w:rsidRDefault="00BC7D26" w:rsidP="00BC7D26">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 xml:space="preserve">Головерсум Тонкого тела </w:t>
      </w:r>
      <w:r w:rsidR="00AC1991">
        <w:rPr>
          <w:rStyle w:val="a3"/>
          <w:rFonts w:ascii="Times New Roman" w:hAnsi="Times New Roman" w:cs="Times New Roman"/>
          <w:b w:val="0"/>
          <w:bCs w:val="0"/>
          <w:color w:val="333333"/>
          <w:sz w:val="28"/>
          <w:szCs w:val="28"/>
          <w:shd w:val="clear" w:color="auto" w:fill="FFFFFF"/>
        </w:rPr>
        <w:t>–</w:t>
      </w:r>
      <w:r w:rsidRPr="00856A76">
        <w:rPr>
          <w:rStyle w:val="a3"/>
          <w:rFonts w:ascii="Times New Roman" w:hAnsi="Times New Roman" w:cs="Times New Roman"/>
          <w:b w:val="0"/>
          <w:bCs w:val="0"/>
          <w:color w:val="333333"/>
          <w:sz w:val="28"/>
          <w:szCs w:val="28"/>
          <w:shd w:val="clear" w:color="auto" w:fill="FFFFFF"/>
        </w:rPr>
        <w:t xml:space="preserve"> видит, проживает, разворачивает картины Тонкого мира. Сны, знаки, предчувствия, собрав данные разных источников — Головерсум складывает в определённую картину предстоящего.</w:t>
      </w:r>
    </w:p>
    <w:p w14:paraId="69E264A8" w14:textId="2C6E3C49" w:rsidR="00BC7D26" w:rsidRPr="00856A76" w:rsidRDefault="00BC7D26" w:rsidP="00BC7D26">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Головерсум Метагалактического Мирового тела —действует в Метагалактическом мире Духовеществом и отвечает за быстрое, волевое принятие решения.</w:t>
      </w:r>
    </w:p>
    <w:p w14:paraId="2D3C69C8" w14:textId="7F9A86DF" w:rsidR="00BC7D26" w:rsidRPr="00856A76" w:rsidRDefault="00BC7D26" w:rsidP="00BC7D26">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Головерсум Синтезного Мирового тела —</w:t>
      </w:r>
      <w:r w:rsidR="00AC1991">
        <w:rPr>
          <w:rStyle w:val="a3"/>
          <w:rFonts w:ascii="Times New Roman" w:hAnsi="Times New Roman" w:cs="Times New Roman"/>
          <w:b w:val="0"/>
          <w:bCs w:val="0"/>
          <w:color w:val="333333"/>
          <w:sz w:val="28"/>
          <w:szCs w:val="28"/>
          <w:shd w:val="clear" w:color="auto" w:fill="FFFFFF"/>
        </w:rPr>
        <w:t xml:space="preserve"> </w:t>
      </w:r>
      <w:r w:rsidRPr="00856A76">
        <w:rPr>
          <w:rStyle w:val="a3"/>
          <w:rFonts w:ascii="Times New Roman" w:hAnsi="Times New Roman" w:cs="Times New Roman"/>
          <w:b w:val="0"/>
          <w:bCs w:val="0"/>
          <w:color w:val="333333"/>
          <w:sz w:val="28"/>
          <w:szCs w:val="28"/>
          <w:shd w:val="clear" w:color="auto" w:fill="FFFFFF"/>
        </w:rPr>
        <w:t>главная задача видеть Аватаров Синтеза и всё что касается Синтеза и служения.</w:t>
      </w:r>
    </w:p>
    <w:p w14:paraId="6E43D2E7" w14:textId="663519D0" w:rsidR="00BC7D26" w:rsidRPr="00856A76" w:rsidRDefault="00BC7D26" w:rsidP="00122F04">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Головерсум Физического Мирового тела — осваивает нашу физику и отвечает за синтез и развитие картины Физического мира. Физическое Миро</w:t>
      </w:r>
      <w:r w:rsidR="00672B4D" w:rsidRPr="00856A76">
        <w:rPr>
          <w:rStyle w:val="a3"/>
          <w:rFonts w:ascii="Times New Roman" w:hAnsi="Times New Roman" w:cs="Times New Roman"/>
          <w:b w:val="0"/>
          <w:bCs w:val="0"/>
          <w:color w:val="333333"/>
          <w:sz w:val="28"/>
          <w:szCs w:val="28"/>
          <w:shd w:val="clear" w:color="auto" w:fill="FFFFFF"/>
        </w:rPr>
        <w:t xml:space="preserve">вое </w:t>
      </w:r>
      <w:r w:rsidRPr="00856A76">
        <w:rPr>
          <w:rStyle w:val="a3"/>
          <w:rFonts w:ascii="Times New Roman" w:hAnsi="Times New Roman" w:cs="Times New Roman"/>
          <w:b w:val="0"/>
          <w:bCs w:val="0"/>
          <w:color w:val="333333"/>
          <w:sz w:val="28"/>
          <w:szCs w:val="28"/>
          <w:shd w:val="clear" w:color="auto" w:fill="FFFFFF"/>
        </w:rPr>
        <w:t xml:space="preserve">тело быстрее доводит информацию до физики после ночного обучения. Главное </w:t>
      </w:r>
      <w:r w:rsidRPr="00856A76">
        <w:rPr>
          <w:rStyle w:val="a3"/>
          <w:rFonts w:ascii="Times New Roman" w:hAnsi="Times New Roman" w:cs="Times New Roman"/>
          <w:b w:val="0"/>
          <w:bCs w:val="0"/>
          <w:color w:val="333333"/>
          <w:sz w:val="28"/>
          <w:szCs w:val="28"/>
          <w:shd w:val="clear" w:color="auto" w:fill="FFFFFF"/>
        </w:rPr>
        <w:lastRenderedPageBreak/>
        <w:t>для Головерсума — тренироваться, читать, анализировать информацию. Очень хорошая тренировка на изучение</w:t>
      </w:r>
      <w:r w:rsidR="00672B4D" w:rsidRPr="00856A76">
        <w:rPr>
          <w:rStyle w:val="a3"/>
          <w:rFonts w:ascii="Times New Roman" w:hAnsi="Times New Roman" w:cs="Times New Roman"/>
          <w:b w:val="0"/>
          <w:bCs w:val="0"/>
          <w:color w:val="333333"/>
          <w:sz w:val="28"/>
          <w:szCs w:val="28"/>
          <w:shd w:val="clear" w:color="auto" w:fill="FFFFFF"/>
        </w:rPr>
        <w:t>.</w:t>
      </w:r>
    </w:p>
    <w:p w14:paraId="62FD83B0" w14:textId="1E2C23B2" w:rsidR="00672B4D" w:rsidRPr="00856A76" w:rsidRDefault="00B262AE" w:rsidP="00AC1991">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 xml:space="preserve">Головерсум, его голомность как некое состояние голоничности материи Голонического тела, включает у нас ядерную структуру. </w:t>
      </w:r>
    </w:p>
    <w:p w14:paraId="17DDE67B" w14:textId="1A73A1F3" w:rsidR="00B11711" w:rsidRPr="00856A76" w:rsidRDefault="00B262AE" w:rsidP="00672B4D">
      <w:pPr>
        <w:spacing w:after="0" w:line="240" w:lineRule="auto"/>
        <w:ind w:firstLine="708"/>
        <w:jc w:val="both"/>
        <w:rPr>
          <w:rStyle w:val="a3"/>
          <w:rFonts w:ascii="Times New Roman" w:hAnsi="Times New Roman" w:cs="Times New Roman"/>
          <w:b w:val="0"/>
          <w:bCs w:val="0"/>
          <w:color w:val="333333"/>
          <w:sz w:val="28"/>
          <w:szCs w:val="28"/>
          <w:shd w:val="clear" w:color="auto" w:fill="FFFFFF"/>
        </w:rPr>
      </w:pPr>
      <w:r w:rsidRPr="00856A76">
        <w:rPr>
          <w:rStyle w:val="a3"/>
          <w:rFonts w:ascii="Times New Roman" w:hAnsi="Times New Roman" w:cs="Times New Roman"/>
          <w:b w:val="0"/>
          <w:bCs w:val="0"/>
          <w:color w:val="333333"/>
          <w:sz w:val="28"/>
          <w:szCs w:val="28"/>
          <w:shd w:val="clear" w:color="auto" w:fill="FFFFFF"/>
        </w:rPr>
        <w:t>Головерсум, расшифровывает картины Бытия</w:t>
      </w:r>
      <w:r w:rsidR="00AC1991">
        <w:rPr>
          <w:rStyle w:val="a3"/>
          <w:rFonts w:ascii="Times New Roman" w:hAnsi="Times New Roman" w:cs="Times New Roman"/>
          <w:b w:val="0"/>
          <w:bCs w:val="0"/>
          <w:color w:val="333333"/>
          <w:sz w:val="28"/>
          <w:szCs w:val="28"/>
          <w:shd w:val="clear" w:color="auto" w:fill="FFFFFF"/>
        </w:rPr>
        <w:t>, э</w:t>
      </w:r>
      <w:r w:rsidRPr="00856A76">
        <w:rPr>
          <w:rStyle w:val="a3"/>
          <w:rFonts w:ascii="Times New Roman" w:hAnsi="Times New Roman" w:cs="Times New Roman"/>
          <w:b w:val="0"/>
          <w:bCs w:val="0"/>
          <w:color w:val="333333"/>
          <w:sz w:val="28"/>
          <w:szCs w:val="28"/>
          <w:shd w:val="clear" w:color="auto" w:fill="FFFFFF"/>
        </w:rPr>
        <w:t>то наше состояние Мировоззрения</w:t>
      </w:r>
      <w:r w:rsidR="00AC1991">
        <w:rPr>
          <w:rStyle w:val="a3"/>
          <w:rFonts w:ascii="Times New Roman" w:hAnsi="Times New Roman" w:cs="Times New Roman"/>
          <w:b w:val="0"/>
          <w:bCs w:val="0"/>
          <w:color w:val="333333"/>
          <w:sz w:val="28"/>
          <w:szCs w:val="28"/>
          <w:shd w:val="clear" w:color="auto" w:fill="FFFFFF"/>
        </w:rPr>
        <w:t>,</w:t>
      </w:r>
      <w:r w:rsidRPr="00856A76">
        <w:rPr>
          <w:rStyle w:val="a3"/>
          <w:rFonts w:ascii="Times New Roman" w:hAnsi="Times New Roman" w:cs="Times New Roman"/>
          <w:b w:val="0"/>
          <w:bCs w:val="0"/>
          <w:color w:val="333333"/>
          <w:sz w:val="28"/>
          <w:szCs w:val="28"/>
          <w:shd w:val="clear" w:color="auto" w:fill="FFFFFF"/>
        </w:rPr>
        <w:t xml:space="preserve"> состояние картин </w:t>
      </w:r>
      <w:r w:rsidR="00AC1991">
        <w:rPr>
          <w:rStyle w:val="a3"/>
          <w:rFonts w:ascii="Times New Roman" w:hAnsi="Times New Roman" w:cs="Times New Roman"/>
          <w:b w:val="0"/>
          <w:bCs w:val="0"/>
          <w:color w:val="333333"/>
          <w:sz w:val="28"/>
          <w:szCs w:val="28"/>
          <w:shd w:val="clear" w:color="auto" w:fill="FFFFFF"/>
        </w:rPr>
        <w:t xml:space="preserve">нашего </w:t>
      </w:r>
      <w:r w:rsidRPr="00856A76">
        <w:rPr>
          <w:rStyle w:val="a3"/>
          <w:rFonts w:ascii="Times New Roman" w:hAnsi="Times New Roman" w:cs="Times New Roman"/>
          <w:b w:val="0"/>
          <w:bCs w:val="0"/>
          <w:color w:val="333333"/>
          <w:sz w:val="28"/>
          <w:szCs w:val="28"/>
          <w:shd w:val="clear" w:color="auto" w:fill="FFFFFF"/>
        </w:rPr>
        <w:t xml:space="preserve">мира. </w:t>
      </w:r>
    </w:p>
    <w:p w14:paraId="250764EC" w14:textId="5CFA55C7" w:rsidR="00AC1991" w:rsidRPr="00AC1991" w:rsidRDefault="00AC1991" w:rsidP="00AC1991">
      <w:pPr>
        <w:spacing w:after="0" w:line="240" w:lineRule="auto"/>
        <w:ind w:firstLine="708"/>
        <w:jc w:val="both"/>
        <w:rPr>
          <w:rFonts w:ascii="Times New Roman" w:hAnsi="Times New Roman" w:cs="Times New Roman"/>
          <w:sz w:val="28"/>
          <w:szCs w:val="28"/>
        </w:rPr>
      </w:pPr>
      <w:r w:rsidRPr="00AC1991">
        <w:rPr>
          <w:rFonts w:ascii="Times New Roman" w:hAnsi="Times New Roman" w:cs="Times New Roman"/>
          <w:sz w:val="28"/>
          <w:szCs w:val="28"/>
        </w:rPr>
        <w:t>Головерсум отстроен по законам существования</w:t>
      </w:r>
      <w:r w:rsidR="00986517">
        <w:rPr>
          <w:rFonts w:ascii="Times New Roman" w:hAnsi="Times New Roman" w:cs="Times New Roman"/>
          <w:sz w:val="28"/>
          <w:szCs w:val="28"/>
        </w:rPr>
        <w:t>,</w:t>
      </w:r>
      <w:r w:rsidRPr="00AC1991">
        <w:rPr>
          <w:rFonts w:ascii="Times New Roman" w:hAnsi="Times New Roman" w:cs="Times New Roman"/>
          <w:sz w:val="28"/>
          <w:szCs w:val="28"/>
        </w:rPr>
        <w:t xml:space="preserve"> пространства времени, то есть по константам бытия</w:t>
      </w:r>
      <w:r>
        <w:rPr>
          <w:rFonts w:ascii="Times New Roman" w:hAnsi="Times New Roman" w:cs="Times New Roman"/>
          <w:sz w:val="28"/>
          <w:szCs w:val="28"/>
        </w:rPr>
        <w:t>,</w:t>
      </w:r>
      <w:r w:rsidRPr="00AC1991">
        <w:rPr>
          <w:rFonts w:ascii="Times New Roman" w:hAnsi="Times New Roman" w:cs="Times New Roman"/>
          <w:sz w:val="28"/>
          <w:szCs w:val="28"/>
        </w:rPr>
        <w:t xml:space="preserve"> нашего существования.</w:t>
      </w:r>
    </w:p>
    <w:p w14:paraId="1576974B" w14:textId="6A221BCA" w:rsidR="00AC1991" w:rsidRDefault="00986517" w:rsidP="00AC19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Он</w:t>
      </w:r>
      <w:r w:rsidR="00AC1991" w:rsidRPr="00AC1991">
        <w:rPr>
          <w:rFonts w:ascii="Times New Roman" w:hAnsi="Times New Roman" w:cs="Times New Roman"/>
          <w:sz w:val="28"/>
          <w:szCs w:val="28"/>
        </w:rPr>
        <w:t xml:space="preserve"> строит голограмму воображаемого</w:t>
      </w:r>
      <w:r w:rsidR="00AC1991">
        <w:rPr>
          <w:rFonts w:ascii="Times New Roman" w:hAnsi="Times New Roman" w:cs="Times New Roman"/>
          <w:sz w:val="28"/>
          <w:szCs w:val="28"/>
        </w:rPr>
        <w:t xml:space="preserve"> –</w:t>
      </w:r>
      <w:r w:rsidR="00AC1991" w:rsidRPr="00AC1991">
        <w:rPr>
          <w:rFonts w:ascii="Times New Roman" w:hAnsi="Times New Roman" w:cs="Times New Roman"/>
          <w:sz w:val="28"/>
          <w:szCs w:val="28"/>
        </w:rPr>
        <w:t xml:space="preserve"> будущее воображение, которое развернётся в сознании или в мышлении. а после этот </w:t>
      </w:r>
      <w:r w:rsidR="00AC1991">
        <w:rPr>
          <w:rFonts w:ascii="Times New Roman" w:hAnsi="Times New Roman" w:cs="Times New Roman"/>
          <w:sz w:val="28"/>
          <w:szCs w:val="28"/>
        </w:rPr>
        <w:t>О</w:t>
      </w:r>
      <w:r w:rsidR="00AC1991" w:rsidRPr="00AC1991">
        <w:rPr>
          <w:rFonts w:ascii="Times New Roman" w:hAnsi="Times New Roman" w:cs="Times New Roman"/>
          <w:sz w:val="28"/>
          <w:szCs w:val="28"/>
        </w:rPr>
        <w:t>браз можно вообразить. Части начинают действовать с окружающим миром через голограмму, которую сложили в Головерсуме.</w:t>
      </w:r>
      <w:r w:rsidR="00AC1991" w:rsidRPr="00856A76">
        <w:rPr>
          <w:rFonts w:ascii="Times New Roman" w:hAnsi="Times New Roman" w:cs="Times New Roman"/>
          <w:sz w:val="28"/>
          <w:szCs w:val="28"/>
        </w:rPr>
        <w:t xml:space="preserve"> </w:t>
      </w:r>
    </w:p>
    <w:p w14:paraId="16B10B5B" w14:textId="05C64450" w:rsidR="00AC1991" w:rsidRPr="00FE7828" w:rsidRDefault="00AC1991" w:rsidP="00986517">
      <w:pPr>
        <w:spacing w:after="0" w:line="240" w:lineRule="auto"/>
        <w:ind w:firstLine="708"/>
        <w:jc w:val="both"/>
        <w:rPr>
          <w:rFonts w:ascii="Times New Roman" w:hAnsi="Times New Roman" w:cs="Times New Roman"/>
          <w:sz w:val="28"/>
          <w:szCs w:val="28"/>
        </w:rPr>
      </w:pPr>
      <w:r w:rsidRPr="00FE7828">
        <w:rPr>
          <w:rStyle w:val="a3"/>
          <w:rFonts w:ascii="Times New Roman" w:hAnsi="Times New Roman" w:cs="Times New Roman"/>
          <w:color w:val="333333"/>
          <w:sz w:val="28"/>
          <w:szCs w:val="28"/>
          <w:shd w:val="clear" w:color="auto" w:fill="FFFFFF"/>
        </w:rPr>
        <w:t>Главная задача практик</w:t>
      </w:r>
      <w:r w:rsidR="00986517" w:rsidRPr="00FE7828">
        <w:rPr>
          <w:rStyle w:val="a3"/>
          <w:rFonts w:ascii="Times New Roman" w:hAnsi="Times New Roman" w:cs="Times New Roman"/>
          <w:color w:val="333333"/>
          <w:sz w:val="28"/>
          <w:szCs w:val="28"/>
          <w:shd w:val="clear" w:color="auto" w:fill="FFFFFF"/>
        </w:rPr>
        <w:t>и –</w:t>
      </w:r>
      <w:r w:rsidRPr="00FE7828">
        <w:rPr>
          <w:rStyle w:val="a3"/>
          <w:rFonts w:ascii="Times New Roman" w:hAnsi="Times New Roman" w:cs="Times New Roman"/>
          <w:color w:val="333333"/>
          <w:sz w:val="28"/>
          <w:szCs w:val="28"/>
          <w:shd w:val="clear" w:color="auto" w:fill="FFFFFF"/>
        </w:rPr>
        <w:t xml:space="preserve"> переключение Головерсумом, чтобы с каждым разом набирался объём возможностей вхождения в новое. Это даёт</w:t>
      </w:r>
      <w:r w:rsidRPr="00FE7828">
        <w:rPr>
          <w:rFonts w:ascii="Times New Roman" w:hAnsi="Times New Roman" w:cs="Times New Roman"/>
          <w:sz w:val="28"/>
          <w:szCs w:val="28"/>
        </w:rPr>
        <w:t xml:space="preserve"> </w:t>
      </w:r>
      <w:r w:rsidRPr="00FE7828">
        <w:rPr>
          <w:rFonts w:ascii="Times New Roman" w:hAnsi="Times New Roman" w:cs="Times New Roman"/>
          <w:b/>
          <w:bCs/>
          <w:sz w:val="28"/>
          <w:szCs w:val="28"/>
        </w:rPr>
        <w:t>потенциал к развитию</w:t>
      </w:r>
      <w:r w:rsidRPr="00FE7828">
        <w:rPr>
          <w:rFonts w:ascii="Times New Roman" w:hAnsi="Times New Roman" w:cs="Times New Roman"/>
          <w:sz w:val="28"/>
          <w:szCs w:val="28"/>
        </w:rPr>
        <w:t xml:space="preserve">. </w:t>
      </w:r>
    </w:p>
    <w:p w14:paraId="442580C0" w14:textId="780FF182" w:rsidR="00AC1991" w:rsidRDefault="00AC1991" w:rsidP="00AC1991">
      <w:pPr>
        <w:spacing w:after="0" w:line="240" w:lineRule="auto"/>
        <w:ind w:firstLine="708"/>
        <w:jc w:val="both"/>
        <w:rPr>
          <w:rFonts w:ascii="Times New Roman" w:hAnsi="Times New Roman" w:cs="Times New Roman"/>
          <w:sz w:val="28"/>
          <w:szCs w:val="28"/>
        </w:rPr>
      </w:pPr>
      <w:r w:rsidRPr="00FE7828">
        <w:rPr>
          <w:rFonts w:ascii="Times New Roman" w:hAnsi="Times New Roman" w:cs="Times New Roman"/>
          <w:b/>
          <w:bCs/>
          <w:sz w:val="28"/>
          <w:szCs w:val="28"/>
        </w:rPr>
        <w:t>Генезис образованности – Головерсумное Бытиё Человечества</w:t>
      </w:r>
      <w:r>
        <w:rPr>
          <w:rFonts w:ascii="Times New Roman" w:hAnsi="Times New Roman" w:cs="Times New Roman"/>
          <w:sz w:val="28"/>
          <w:szCs w:val="28"/>
        </w:rPr>
        <w:t>.</w:t>
      </w:r>
    </w:p>
    <w:sectPr w:rsidR="00AC1991" w:rsidSect="00244B4E">
      <w:footerReference w:type="default" r:id="rId6"/>
      <w:pgSz w:w="11906" w:h="16838"/>
      <w:pgMar w:top="709" w:right="850" w:bottom="851" w:left="113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9D7F" w14:textId="77777777" w:rsidR="00512078" w:rsidRDefault="00512078" w:rsidP="00244B4E">
      <w:pPr>
        <w:spacing w:after="0" w:line="240" w:lineRule="auto"/>
      </w:pPr>
      <w:r>
        <w:separator/>
      </w:r>
    </w:p>
  </w:endnote>
  <w:endnote w:type="continuationSeparator" w:id="0">
    <w:p w14:paraId="777A3AF8" w14:textId="77777777" w:rsidR="00512078" w:rsidRDefault="00512078" w:rsidP="0024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83062"/>
      <w:docPartObj>
        <w:docPartGallery w:val="Page Numbers (Bottom of Page)"/>
        <w:docPartUnique/>
      </w:docPartObj>
    </w:sdtPr>
    <w:sdtEndPr/>
    <w:sdtContent>
      <w:p w14:paraId="08EF1C0B" w14:textId="321B1B91" w:rsidR="00244B4E" w:rsidRDefault="00244B4E">
        <w:pPr>
          <w:pStyle w:val="a8"/>
          <w:jc w:val="center"/>
        </w:pPr>
        <w:r>
          <w:fldChar w:fldCharType="begin"/>
        </w:r>
        <w:r>
          <w:instrText>PAGE   \* MERGEFORMAT</w:instrText>
        </w:r>
        <w:r>
          <w:fldChar w:fldCharType="separate"/>
        </w:r>
        <w:r w:rsidR="004F6F0D">
          <w:rPr>
            <w:noProof/>
          </w:rPr>
          <w:t>1</w:t>
        </w:r>
        <w:r>
          <w:fldChar w:fldCharType="end"/>
        </w:r>
      </w:p>
    </w:sdtContent>
  </w:sdt>
  <w:p w14:paraId="781E2ACF" w14:textId="77777777" w:rsidR="00244B4E" w:rsidRDefault="00244B4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81AE9" w14:textId="77777777" w:rsidR="00512078" w:rsidRDefault="00512078" w:rsidP="00244B4E">
      <w:pPr>
        <w:spacing w:after="0" w:line="240" w:lineRule="auto"/>
      </w:pPr>
      <w:r>
        <w:separator/>
      </w:r>
    </w:p>
  </w:footnote>
  <w:footnote w:type="continuationSeparator" w:id="0">
    <w:p w14:paraId="52CD652A" w14:textId="77777777" w:rsidR="00512078" w:rsidRDefault="00512078" w:rsidP="00244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99"/>
    <w:rsid w:val="00001684"/>
    <w:rsid w:val="00040F42"/>
    <w:rsid w:val="00077D6C"/>
    <w:rsid w:val="000B44B7"/>
    <w:rsid w:val="00122F04"/>
    <w:rsid w:val="00166887"/>
    <w:rsid w:val="001A1C1F"/>
    <w:rsid w:val="002024B7"/>
    <w:rsid w:val="002237BC"/>
    <w:rsid w:val="00224A91"/>
    <w:rsid w:val="00225A71"/>
    <w:rsid w:val="00244B4E"/>
    <w:rsid w:val="002C5E2C"/>
    <w:rsid w:val="0030517D"/>
    <w:rsid w:val="00326A7D"/>
    <w:rsid w:val="003307B6"/>
    <w:rsid w:val="00344BD9"/>
    <w:rsid w:val="00350348"/>
    <w:rsid w:val="003757C3"/>
    <w:rsid w:val="003C6331"/>
    <w:rsid w:val="004244AE"/>
    <w:rsid w:val="004F6F0D"/>
    <w:rsid w:val="00512078"/>
    <w:rsid w:val="005A4A95"/>
    <w:rsid w:val="005D4A31"/>
    <w:rsid w:val="005F5C70"/>
    <w:rsid w:val="00603F0D"/>
    <w:rsid w:val="00605E8B"/>
    <w:rsid w:val="00632011"/>
    <w:rsid w:val="00632CAF"/>
    <w:rsid w:val="00672B4D"/>
    <w:rsid w:val="006A2AA3"/>
    <w:rsid w:val="006A623B"/>
    <w:rsid w:val="006C6F82"/>
    <w:rsid w:val="006E31C7"/>
    <w:rsid w:val="00794F7D"/>
    <w:rsid w:val="007B0770"/>
    <w:rsid w:val="007E3136"/>
    <w:rsid w:val="0080220B"/>
    <w:rsid w:val="008104C2"/>
    <w:rsid w:val="008277D2"/>
    <w:rsid w:val="008464C2"/>
    <w:rsid w:val="00856A76"/>
    <w:rsid w:val="00894FE0"/>
    <w:rsid w:val="00912D69"/>
    <w:rsid w:val="00986517"/>
    <w:rsid w:val="00987C5C"/>
    <w:rsid w:val="009A05D4"/>
    <w:rsid w:val="009C2B70"/>
    <w:rsid w:val="009E6559"/>
    <w:rsid w:val="009F0EFD"/>
    <w:rsid w:val="009F2397"/>
    <w:rsid w:val="00A02CA8"/>
    <w:rsid w:val="00A14728"/>
    <w:rsid w:val="00A30EC3"/>
    <w:rsid w:val="00A678B5"/>
    <w:rsid w:val="00AB660B"/>
    <w:rsid w:val="00AC1991"/>
    <w:rsid w:val="00B11711"/>
    <w:rsid w:val="00B262AE"/>
    <w:rsid w:val="00B37146"/>
    <w:rsid w:val="00BB683B"/>
    <w:rsid w:val="00BC7D26"/>
    <w:rsid w:val="00BD5202"/>
    <w:rsid w:val="00BE35BC"/>
    <w:rsid w:val="00C370F4"/>
    <w:rsid w:val="00CB4353"/>
    <w:rsid w:val="00D11B5A"/>
    <w:rsid w:val="00D260EE"/>
    <w:rsid w:val="00D359D1"/>
    <w:rsid w:val="00D66ADB"/>
    <w:rsid w:val="00DB6714"/>
    <w:rsid w:val="00E24A97"/>
    <w:rsid w:val="00F01DE1"/>
    <w:rsid w:val="00F07587"/>
    <w:rsid w:val="00F16611"/>
    <w:rsid w:val="00F46AB0"/>
    <w:rsid w:val="00FE7828"/>
    <w:rsid w:val="00FF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139F"/>
  <w15:docId w15:val="{AE93C744-7390-49D8-915A-53909E0D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6E99"/>
    <w:rPr>
      <w:b/>
      <w:bCs/>
    </w:rPr>
  </w:style>
  <w:style w:type="paragraph" w:styleId="a4">
    <w:name w:val="No Spacing"/>
    <w:link w:val="a5"/>
    <w:qFormat/>
    <w:rsid w:val="00986517"/>
    <w:pPr>
      <w:spacing w:after="0" w:line="240" w:lineRule="auto"/>
    </w:pPr>
    <w:rPr>
      <w:rFonts w:ascii="Calibri" w:eastAsia="Times New Roman" w:hAnsi="Calibri" w:cs="Times New Roman"/>
      <w:color w:val="000000"/>
      <w:szCs w:val="20"/>
      <w:lang w:eastAsia="ru-RU"/>
    </w:rPr>
  </w:style>
  <w:style w:type="character" w:customStyle="1" w:styleId="a5">
    <w:name w:val="Без интервала Знак"/>
    <w:link w:val="a4"/>
    <w:rsid w:val="00986517"/>
    <w:rPr>
      <w:rFonts w:ascii="Calibri" w:eastAsia="Times New Roman" w:hAnsi="Calibri" w:cs="Times New Roman"/>
      <w:color w:val="000000"/>
      <w:szCs w:val="20"/>
      <w:lang w:eastAsia="ru-RU"/>
    </w:rPr>
  </w:style>
  <w:style w:type="paragraph" w:styleId="a6">
    <w:name w:val="header"/>
    <w:basedOn w:val="a"/>
    <w:link w:val="a7"/>
    <w:uiPriority w:val="99"/>
    <w:unhideWhenUsed/>
    <w:rsid w:val="00244B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4B4E"/>
  </w:style>
  <w:style w:type="paragraph" w:styleId="a8">
    <w:name w:val="footer"/>
    <w:basedOn w:val="a"/>
    <w:link w:val="a9"/>
    <w:uiPriority w:val="99"/>
    <w:unhideWhenUsed/>
    <w:rsid w:val="00244B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1826</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ugv</dc:creator>
  <cp:lastModifiedBy>Раиса</cp:lastModifiedBy>
  <cp:revision>9</cp:revision>
  <cp:lastPrinted>2026-02-27T11:58:00Z</cp:lastPrinted>
  <dcterms:created xsi:type="dcterms:W3CDTF">2026-03-03T19:15:00Z</dcterms:created>
  <dcterms:modified xsi:type="dcterms:W3CDTF">2026-03-05T19:18:00Z</dcterms:modified>
</cp:coreProperties>
</file>